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700"/>
        <w:gridCol w:w="7659"/>
        <w:gridCol w:w="850"/>
        <w:gridCol w:w="2239"/>
        <w:gridCol w:w="1050"/>
        <w:gridCol w:w="1496"/>
      </w:tblGrid>
      <w:tr w:rsidR="00BC2A02" w:rsidTr="003E25B8">
        <w:tc>
          <w:tcPr>
            <w:tcW w:w="700" w:type="dxa"/>
            <w:shd w:val="clear" w:color="auto" w:fill="00B0F0"/>
          </w:tcPr>
          <w:p w:rsidR="00BC2A02" w:rsidRDefault="00D25C6C" w:rsidP="00F01F73">
            <w:r>
              <w:t xml:space="preserve"> </w:t>
            </w:r>
            <w:r w:rsidR="00BC2A02">
              <w:t>SN</w:t>
            </w:r>
          </w:p>
        </w:tc>
        <w:tc>
          <w:tcPr>
            <w:tcW w:w="7659" w:type="dxa"/>
            <w:shd w:val="clear" w:color="auto" w:fill="00B0F0"/>
          </w:tcPr>
          <w:p w:rsidR="00BC2A02" w:rsidRDefault="00BC2A02" w:rsidP="00F01F73">
            <w:r>
              <w:t>GÖSTERGE</w:t>
            </w:r>
          </w:p>
        </w:tc>
        <w:tc>
          <w:tcPr>
            <w:tcW w:w="850" w:type="dxa"/>
            <w:shd w:val="clear" w:color="auto" w:fill="00B0F0"/>
          </w:tcPr>
          <w:p w:rsidR="00BC2A02" w:rsidRDefault="00BC2A02" w:rsidP="00F01F73">
            <w:r>
              <w:t>YIL</w:t>
            </w:r>
          </w:p>
        </w:tc>
        <w:tc>
          <w:tcPr>
            <w:tcW w:w="2239" w:type="dxa"/>
            <w:shd w:val="clear" w:color="auto" w:fill="00B0F0"/>
          </w:tcPr>
          <w:p w:rsidR="00BC2A02" w:rsidRDefault="00BC2A02" w:rsidP="00F01F73">
            <w:r>
              <w:t>DÖNEM</w:t>
            </w:r>
          </w:p>
        </w:tc>
        <w:tc>
          <w:tcPr>
            <w:tcW w:w="1050" w:type="dxa"/>
            <w:shd w:val="clear" w:color="auto" w:fill="00B0F0"/>
          </w:tcPr>
          <w:p w:rsidR="00BC2A02" w:rsidRDefault="00BC2A02" w:rsidP="00F01F73">
            <w:r>
              <w:t>HEDEF</w:t>
            </w:r>
          </w:p>
        </w:tc>
        <w:tc>
          <w:tcPr>
            <w:tcW w:w="1496" w:type="dxa"/>
            <w:shd w:val="clear" w:color="auto" w:fill="00B0F0"/>
          </w:tcPr>
          <w:p w:rsidR="00BC2A02" w:rsidRDefault="00BC2A02" w:rsidP="00F01F73">
            <w:r>
              <w:t>GERÇEKLEŞEN</w:t>
            </w:r>
          </w:p>
        </w:tc>
      </w:tr>
      <w:tr w:rsidR="00BC2A02" w:rsidTr="003E25B8">
        <w:trPr>
          <w:trHeight w:val="570"/>
        </w:trPr>
        <w:tc>
          <w:tcPr>
            <w:tcW w:w="700" w:type="dxa"/>
            <w:vMerge w:val="restart"/>
            <w:vAlign w:val="center"/>
          </w:tcPr>
          <w:p w:rsidR="00BC2A02" w:rsidRPr="00991387" w:rsidRDefault="00BC2A02" w:rsidP="00F01F73">
            <w:pPr>
              <w:rPr>
                <w:sz w:val="36"/>
              </w:rPr>
            </w:pPr>
            <w:r>
              <w:rPr>
                <w:sz w:val="36"/>
              </w:rPr>
              <w:t>1</w:t>
            </w:r>
          </w:p>
        </w:tc>
        <w:tc>
          <w:tcPr>
            <w:tcW w:w="7659" w:type="dxa"/>
            <w:vMerge w:val="restart"/>
            <w:vAlign w:val="center"/>
          </w:tcPr>
          <w:p w:rsidR="00097A73" w:rsidRPr="00097A73" w:rsidRDefault="00097A73" w:rsidP="00F01F73">
            <w:pPr>
              <w:rPr>
                <w:b/>
                <w:sz w:val="36"/>
              </w:rPr>
            </w:pPr>
            <w:r>
              <w:rPr>
                <w:b/>
                <w:sz w:val="36"/>
              </w:rPr>
              <w:t>İL İDARE KURULU MÜDÜRLÜĞÜ</w:t>
            </w:r>
            <w:r w:rsidR="007629F5">
              <w:rPr>
                <w:b/>
                <w:sz w:val="36"/>
              </w:rPr>
              <w:t xml:space="preserve"> VE KAYMAKAMLIKLAR</w:t>
            </w:r>
          </w:p>
          <w:p w:rsidR="0084652A" w:rsidRDefault="00BC2A02" w:rsidP="00F01F73">
            <w:pPr>
              <w:rPr>
                <w:sz w:val="36"/>
              </w:rPr>
            </w:pPr>
            <w:r w:rsidRPr="00991387">
              <w:rPr>
                <w:sz w:val="36"/>
              </w:rPr>
              <w:t xml:space="preserve">3091 Sayılı Kanuna İlişkin Alınan Kararlarda İsabet </w:t>
            </w:r>
            <w:r w:rsidR="00097A73">
              <w:rPr>
                <w:sz w:val="36"/>
              </w:rPr>
              <w:t xml:space="preserve">             </w:t>
            </w:r>
            <w:r w:rsidRPr="00991387">
              <w:rPr>
                <w:sz w:val="36"/>
              </w:rPr>
              <w:t>Oranı</w:t>
            </w:r>
            <w:r w:rsidR="00C450B4">
              <w:rPr>
                <w:sz w:val="36"/>
              </w:rPr>
              <w:t xml:space="preserve"> </w:t>
            </w:r>
          </w:p>
          <w:p w:rsidR="00220D98" w:rsidRDefault="00097A73" w:rsidP="00F01F73">
            <w:pPr>
              <w:rPr>
                <w:rFonts w:ascii="Times New Roman" w:hAnsi="Times New Roman" w:cs="Times New Roman"/>
                <w:sz w:val="20"/>
                <w:szCs w:val="20"/>
              </w:rPr>
            </w:pPr>
            <w:r w:rsidRPr="00097A73">
              <w:rPr>
                <w:rFonts w:ascii="Times New Roman" w:hAnsi="Times New Roman" w:cs="Times New Roman"/>
                <w:sz w:val="20"/>
                <w:szCs w:val="20"/>
              </w:rPr>
              <w:t>(</w:t>
            </w:r>
            <w:r w:rsidR="009C245A" w:rsidRPr="009C245A">
              <w:rPr>
                <w:rFonts w:ascii="Times New Roman" w:hAnsi="Times New Roman" w:cs="Times New Roman"/>
                <w:sz w:val="20"/>
                <w:szCs w:val="20"/>
              </w:rPr>
              <w:t>İşlem sayıları toplam karalar hem mahkemeye giden hem de gitmeyen kararları içermektedir. Veri girişi yapılırken hedef kısmına ilde 3091 ile ilgili kaç tane işlem yapılmışsa yazılacaktır. Gerçekleşen kısmına ise dönemsel olarak ya</w:t>
            </w:r>
            <w:r w:rsidR="00BB240E">
              <w:rPr>
                <w:rFonts w:ascii="Times New Roman" w:hAnsi="Times New Roman" w:cs="Times New Roman"/>
                <w:sz w:val="20"/>
                <w:szCs w:val="20"/>
              </w:rPr>
              <w:t>zılacaktır</w:t>
            </w:r>
            <w:r w:rsidR="009C245A" w:rsidRPr="009C245A">
              <w:rPr>
                <w:rFonts w:ascii="Times New Roman" w:hAnsi="Times New Roman" w:cs="Times New Roman"/>
                <w:sz w:val="20"/>
                <w:szCs w:val="20"/>
              </w:rPr>
              <w:t>. Ocak, Şubat, Mart verileri Nisanın ilk haftası, Nisan, Mayıs, Haziran verileri Temmuzun ilk haftası, Temmuz, Ağustos, Eylül verile</w:t>
            </w:r>
            <w:r w:rsidR="009C245A">
              <w:rPr>
                <w:rFonts w:ascii="Times New Roman" w:hAnsi="Times New Roman" w:cs="Times New Roman"/>
                <w:sz w:val="20"/>
                <w:szCs w:val="20"/>
              </w:rPr>
              <w:t>ri Ekimin ilk haftası, Ekim, Kas</w:t>
            </w:r>
            <w:r w:rsidR="009C245A" w:rsidRPr="009C245A">
              <w:rPr>
                <w:rFonts w:ascii="Times New Roman" w:hAnsi="Times New Roman" w:cs="Times New Roman"/>
                <w:sz w:val="20"/>
                <w:szCs w:val="20"/>
              </w:rPr>
              <w:t>ım, Aralık verileri ocağın ilk haf</w:t>
            </w:r>
            <w:r w:rsidR="009C245A">
              <w:rPr>
                <w:rFonts w:ascii="Times New Roman" w:hAnsi="Times New Roman" w:cs="Times New Roman"/>
                <w:sz w:val="20"/>
                <w:szCs w:val="20"/>
              </w:rPr>
              <w:t>tası girilecektir. Dönemler bir</w:t>
            </w:r>
            <w:r w:rsidR="009C245A" w:rsidRPr="009C245A">
              <w:rPr>
                <w:rFonts w:ascii="Times New Roman" w:hAnsi="Times New Roman" w:cs="Times New Roman"/>
                <w:sz w:val="20"/>
                <w:szCs w:val="20"/>
              </w:rPr>
              <w:t>birinden bağımsız olarak girilmelidir.</w:t>
            </w:r>
          </w:p>
          <w:p w:rsidR="00BB240E" w:rsidRDefault="00BB240E" w:rsidP="00F01F73">
            <w:pPr>
              <w:rPr>
                <w:rFonts w:ascii="Times New Roman" w:hAnsi="Times New Roman" w:cs="Times New Roman"/>
                <w:sz w:val="20"/>
                <w:szCs w:val="20"/>
              </w:rPr>
            </w:pPr>
            <w:r>
              <w:rPr>
                <w:rFonts w:ascii="Times New Roman" w:hAnsi="Times New Roman" w:cs="Times New Roman"/>
                <w:sz w:val="20"/>
                <w:szCs w:val="20"/>
              </w:rPr>
              <w:t xml:space="preserve">Oranın hesaplanması şu şekilde olacaktır: </w:t>
            </w:r>
          </w:p>
          <w:p w:rsidR="00BC2A02" w:rsidRDefault="00BB240E" w:rsidP="00F01F73">
            <w:pPr>
              <w:rPr>
                <w:rFonts w:ascii="Times New Roman" w:hAnsi="Times New Roman" w:cs="Times New Roman"/>
                <w:sz w:val="20"/>
                <w:szCs w:val="20"/>
                <w:u w:val="single"/>
              </w:rPr>
            </w:pPr>
            <w:r>
              <w:rPr>
                <w:rFonts w:ascii="Times New Roman" w:hAnsi="Times New Roman" w:cs="Times New Roman"/>
                <w:sz w:val="20"/>
                <w:szCs w:val="20"/>
              </w:rPr>
              <w:t>Oran= (</w:t>
            </w:r>
            <w:r w:rsidRPr="00BB240E">
              <w:rPr>
                <w:rFonts w:ascii="Times New Roman" w:hAnsi="Times New Roman" w:cs="Times New Roman"/>
                <w:sz w:val="20"/>
                <w:szCs w:val="20"/>
                <w:u w:val="single"/>
              </w:rPr>
              <w:t>Toplam Karar Sayısı-Mahkemece Bozulan Karar Sayısı</w:t>
            </w:r>
            <w:r>
              <w:rPr>
                <w:rFonts w:ascii="Times New Roman" w:hAnsi="Times New Roman" w:cs="Times New Roman"/>
                <w:sz w:val="20"/>
                <w:szCs w:val="20"/>
                <w:u w:val="single"/>
              </w:rPr>
              <w:t>)*100</w:t>
            </w:r>
          </w:p>
          <w:p w:rsidR="00BB240E" w:rsidRPr="00BB240E" w:rsidRDefault="00BB240E" w:rsidP="00F01F73">
            <w:pPr>
              <w:rPr>
                <w:rFonts w:ascii="Times New Roman" w:hAnsi="Times New Roman" w:cs="Times New Roman"/>
                <w:sz w:val="20"/>
                <w:szCs w:val="20"/>
              </w:rPr>
            </w:pPr>
            <w:r>
              <w:rPr>
                <w:rFonts w:ascii="Times New Roman" w:hAnsi="Times New Roman" w:cs="Times New Roman"/>
                <w:sz w:val="20"/>
                <w:szCs w:val="20"/>
              </w:rPr>
              <w:t xml:space="preserve">                                                Toplam Karar Sayısı)</w:t>
            </w:r>
          </w:p>
          <w:p w:rsidR="00C450B4" w:rsidRPr="00097A73" w:rsidRDefault="00C450B4" w:rsidP="00F01F73">
            <w:pPr>
              <w:rPr>
                <w:rFonts w:ascii="Times New Roman" w:hAnsi="Times New Roman" w:cs="Times New Roman"/>
                <w:sz w:val="20"/>
                <w:szCs w:val="20"/>
              </w:rPr>
            </w:pPr>
          </w:p>
        </w:tc>
        <w:tc>
          <w:tcPr>
            <w:tcW w:w="850" w:type="dxa"/>
            <w:shd w:val="clear" w:color="auto" w:fill="70AD47" w:themeFill="accent6"/>
          </w:tcPr>
          <w:p w:rsidR="00BC2A02" w:rsidRDefault="00A459EE" w:rsidP="00F01F73">
            <w:r>
              <w:t>2020</w:t>
            </w:r>
          </w:p>
        </w:tc>
        <w:tc>
          <w:tcPr>
            <w:tcW w:w="2239" w:type="dxa"/>
            <w:shd w:val="clear" w:color="auto" w:fill="70AD47" w:themeFill="accent6"/>
          </w:tcPr>
          <w:p w:rsidR="00BC2A02" w:rsidRDefault="00BC2A02" w:rsidP="00F01F73">
            <w:r>
              <w:t>1</w:t>
            </w:r>
            <w:r w:rsidR="0084652A">
              <w:t xml:space="preserve"> (1Ocak-31 Mart)</w:t>
            </w:r>
          </w:p>
        </w:tc>
        <w:tc>
          <w:tcPr>
            <w:tcW w:w="1050" w:type="dxa"/>
            <w:shd w:val="clear" w:color="auto" w:fill="70AD47" w:themeFill="accent6"/>
          </w:tcPr>
          <w:p w:rsidR="00BC2A02" w:rsidRDefault="00BC2A02" w:rsidP="00F01F73"/>
        </w:tc>
        <w:tc>
          <w:tcPr>
            <w:tcW w:w="1496" w:type="dxa"/>
            <w:shd w:val="clear" w:color="auto" w:fill="70AD47" w:themeFill="accent6"/>
          </w:tcPr>
          <w:p w:rsidR="00BC2A02" w:rsidRDefault="00BC2A02" w:rsidP="00F01F73"/>
        </w:tc>
      </w:tr>
      <w:tr w:rsidR="00BC2A02" w:rsidTr="003E25B8">
        <w:trPr>
          <w:trHeight w:val="1273"/>
        </w:trPr>
        <w:tc>
          <w:tcPr>
            <w:tcW w:w="700" w:type="dxa"/>
            <w:vMerge/>
          </w:tcPr>
          <w:p w:rsidR="00BC2A02" w:rsidRDefault="00BC2A02" w:rsidP="00F01F73"/>
        </w:tc>
        <w:tc>
          <w:tcPr>
            <w:tcW w:w="7659" w:type="dxa"/>
            <w:vMerge/>
          </w:tcPr>
          <w:p w:rsidR="00BC2A02" w:rsidRDefault="00BC2A02" w:rsidP="00F01F73"/>
        </w:tc>
        <w:tc>
          <w:tcPr>
            <w:tcW w:w="850" w:type="dxa"/>
            <w:shd w:val="clear" w:color="auto" w:fill="70AD47" w:themeFill="accent6"/>
          </w:tcPr>
          <w:p w:rsidR="00BC2A02" w:rsidRDefault="00A459EE" w:rsidP="00F01F73">
            <w:r>
              <w:t>2020</w:t>
            </w:r>
          </w:p>
        </w:tc>
        <w:tc>
          <w:tcPr>
            <w:tcW w:w="2239" w:type="dxa"/>
            <w:shd w:val="clear" w:color="auto" w:fill="70AD47" w:themeFill="accent6"/>
          </w:tcPr>
          <w:p w:rsidR="00BC2A02" w:rsidRDefault="00BC2A02" w:rsidP="00F01F73">
            <w:r>
              <w:t>2</w:t>
            </w:r>
            <w:r w:rsidR="0084652A">
              <w:t xml:space="preserve"> (1 Nisan-30Haziran)</w:t>
            </w:r>
          </w:p>
        </w:tc>
        <w:tc>
          <w:tcPr>
            <w:tcW w:w="1050" w:type="dxa"/>
            <w:shd w:val="clear" w:color="auto" w:fill="70AD47" w:themeFill="accent6"/>
          </w:tcPr>
          <w:p w:rsidR="00BC2A02" w:rsidRDefault="00BC2A02" w:rsidP="00F01F73"/>
        </w:tc>
        <w:tc>
          <w:tcPr>
            <w:tcW w:w="1496" w:type="dxa"/>
            <w:shd w:val="clear" w:color="auto" w:fill="70AD47" w:themeFill="accent6"/>
          </w:tcPr>
          <w:p w:rsidR="00BC2A02" w:rsidRDefault="00BC2A02" w:rsidP="00F01F73"/>
        </w:tc>
      </w:tr>
      <w:tr w:rsidR="00BC2A02" w:rsidTr="003E25B8">
        <w:trPr>
          <w:trHeight w:val="1107"/>
        </w:trPr>
        <w:tc>
          <w:tcPr>
            <w:tcW w:w="700" w:type="dxa"/>
            <w:vMerge/>
          </w:tcPr>
          <w:p w:rsidR="00BC2A02" w:rsidRDefault="00BC2A02" w:rsidP="00F01F73"/>
        </w:tc>
        <w:tc>
          <w:tcPr>
            <w:tcW w:w="7659" w:type="dxa"/>
            <w:vMerge/>
          </w:tcPr>
          <w:p w:rsidR="00BC2A02" w:rsidRDefault="00BC2A02" w:rsidP="00F01F73"/>
        </w:tc>
        <w:tc>
          <w:tcPr>
            <w:tcW w:w="850" w:type="dxa"/>
            <w:shd w:val="clear" w:color="auto" w:fill="70AD47" w:themeFill="accent6"/>
          </w:tcPr>
          <w:p w:rsidR="00BC2A02" w:rsidRDefault="00A459EE" w:rsidP="00F01F73">
            <w:r>
              <w:t>2020</w:t>
            </w:r>
          </w:p>
        </w:tc>
        <w:tc>
          <w:tcPr>
            <w:tcW w:w="2239" w:type="dxa"/>
            <w:shd w:val="clear" w:color="auto" w:fill="70AD47" w:themeFill="accent6"/>
          </w:tcPr>
          <w:p w:rsidR="00BC2A02" w:rsidRDefault="00BC2A02" w:rsidP="00F01F73">
            <w:r>
              <w:t>3</w:t>
            </w:r>
            <w:r w:rsidR="0084652A">
              <w:t xml:space="preserve"> (1 Temmuz-30 Eylül)</w:t>
            </w:r>
          </w:p>
        </w:tc>
        <w:tc>
          <w:tcPr>
            <w:tcW w:w="1050" w:type="dxa"/>
            <w:shd w:val="clear" w:color="auto" w:fill="70AD47" w:themeFill="accent6"/>
          </w:tcPr>
          <w:p w:rsidR="00BC2A02" w:rsidRDefault="00BC2A02" w:rsidP="00F01F73"/>
        </w:tc>
        <w:tc>
          <w:tcPr>
            <w:tcW w:w="1496" w:type="dxa"/>
            <w:shd w:val="clear" w:color="auto" w:fill="70AD47" w:themeFill="accent6"/>
          </w:tcPr>
          <w:p w:rsidR="00BC2A02" w:rsidRDefault="00BC2A02" w:rsidP="00F01F73"/>
        </w:tc>
      </w:tr>
      <w:tr w:rsidR="00BC2A02" w:rsidTr="003E25B8">
        <w:trPr>
          <w:trHeight w:val="543"/>
        </w:trPr>
        <w:tc>
          <w:tcPr>
            <w:tcW w:w="700" w:type="dxa"/>
            <w:vMerge/>
          </w:tcPr>
          <w:p w:rsidR="00BC2A02" w:rsidRDefault="00BC2A02" w:rsidP="00F01F73"/>
        </w:tc>
        <w:tc>
          <w:tcPr>
            <w:tcW w:w="7659" w:type="dxa"/>
            <w:vMerge/>
          </w:tcPr>
          <w:p w:rsidR="00BC2A02" w:rsidRDefault="00BC2A02" w:rsidP="00F01F73"/>
        </w:tc>
        <w:tc>
          <w:tcPr>
            <w:tcW w:w="850" w:type="dxa"/>
            <w:shd w:val="clear" w:color="auto" w:fill="70AD47" w:themeFill="accent6"/>
          </w:tcPr>
          <w:p w:rsidR="00BC2A02" w:rsidRDefault="00A459EE" w:rsidP="00F01F73">
            <w:r>
              <w:t>2020</w:t>
            </w:r>
          </w:p>
        </w:tc>
        <w:tc>
          <w:tcPr>
            <w:tcW w:w="2239" w:type="dxa"/>
            <w:shd w:val="clear" w:color="auto" w:fill="70AD47" w:themeFill="accent6"/>
          </w:tcPr>
          <w:p w:rsidR="00BC2A02" w:rsidRDefault="00BC2A02" w:rsidP="00F01F73">
            <w:r>
              <w:t>4</w:t>
            </w:r>
            <w:r w:rsidR="0084652A">
              <w:t xml:space="preserve"> (1 Ekim-31 Aralık)</w:t>
            </w:r>
          </w:p>
        </w:tc>
        <w:tc>
          <w:tcPr>
            <w:tcW w:w="1050" w:type="dxa"/>
            <w:shd w:val="clear" w:color="auto" w:fill="70AD47" w:themeFill="accent6"/>
          </w:tcPr>
          <w:p w:rsidR="00BC2A02" w:rsidRDefault="00BC2A02" w:rsidP="00F01F73"/>
        </w:tc>
        <w:tc>
          <w:tcPr>
            <w:tcW w:w="1496" w:type="dxa"/>
            <w:shd w:val="clear" w:color="auto" w:fill="70AD47" w:themeFill="accent6"/>
          </w:tcPr>
          <w:p w:rsidR="00BC2A02" w:rsidRDefault="00BC2A02" w:rsidP="00F01F73"/>
        </w:tc>
      </w:tr>
      <w:tr w:rsidR="00BC2A02" w:rsidTr="00C61054">
        <w:tc>
          <w:tcPr>
            <w:tcW w:w="13994" w:type="dxa"/>
            <w:gridSpan w:val="6"/>
            <w:shd w:val="clear" w:color="auto" w:fill="00B0F0"/>
          </w:tcPr>
          <w:p w:rsidR="00BC2A02" w:rsidRDefault="00BC2A02" w:rsidP="00F01F73"/>
        </w:tc>
      </w:tr>
      <w:tr w:rsidR="00C61054" w:rsidTr="003E25B8">
        <w:tc>
          <w:tcPr>
            <w:tcW w:w="700" w:type="dxa"/>
            <w:shd w:val="clear" w:color="auto" w:fill="00B0F0"/>
          </w:tcPr>
          <w:p w:rsidR="00C61054" w:rsidRDefault="00C61054" w:rsidP="00F01F73">
            <w:r>
              <w:t>SN</w:t>
            </w:r>
          </w:p>
        </w:tc>
        <w:tc>
          <w:tcPr>
            <w:tcW w:w="7659" w:type="dxa"/>
            <w:shd w:val="clear" w:color="auto" w:fill="00B0F0"/>
          </w:tcPr>
          <w:p w:rsidR="00C61054" w:rsidRDefault="00C61054" w:rsidP="00F01F73">
            <w:r>
              <w:t>GÖSTERGE</w:t>
            </w:r>
          </w:p>
        </w:tc>
        <w:tc>
          <w:tcPr>
            <w:tcW w:w="850" w:type="dxa"/>
            <w:shd w:val="clear" w:color="auto" w:fill="00B0F0"/>
          </w:tcPr>
          <w:p w:rsidR="00C61054" w:rsidRDefault="00C61054" w:rsidP="00F01F73">
            <w:r>
              <w:t>YIL</w:t>
            </w:r>
          </w:p>
        </w:tc>
        <w:tc>
          <w:tcPr>
            <w:tcW w:w="2239" w:type="dxa"/>
            <w:shd w:val="clear" w:color="auto" w:fill="00B0F0"/>
          </w:tcPr>
          <w:p w:rsidR="00C61054" w:rsidRDefault="00C61054" w:rsidP="00F01F73">
            <w:r>
              <w:t>DÖNEM</w:t>
            </w:r>
          </w:p>
        </w:tc>
        <w:tc>
          <w:tcPr>
            <w:tcW w:w="1050" w:type="dxa"/>
            <w:shd w:val="clear" w:color="auto" w:fill="00B0F0"/>
          </w:tcPr>
          <w:p w:rsidR="00C61054" w:rsidRDefault="00C61054" w:rsidP="00F01F73">
            <w:r>
              <w:t>HEDEF</w:t>
            </w:r>
          </w:p>
        </w:tc>
        <w:tc>
          <w:tcPr>
            <w:tcW w:w="1496" w:type="dxa"/>
            <w:shd w:val="clear" w:color="auto" w:fill="00B0F0"/>
          </w:tcPr>
          <w:p w:rsidR="00C61054" w:rsidRDefault="00C61054" w:rsidP="00F01F73">
            <w:r>
              <w:t>GERÇEKLEŞEN</w:t>
            </w:r>
          </w:p>
        </w:tc>
      </w:tr>
      <w:tr w:rsidR="003E25B8" w:rsidTr="003E25B8">
        <w:trPr>
          <w:trHeight w:val="480"/>
        </w:trPr>
        <w:tc>
          <w:tcPr>
            <w:tcW w:w="700" w:type="dxa"/>
            <w:vMerge w:val="restart"/>
            <w:vAlign w:val="center"/>
          </w:tcPr>
          <w:p w:rsidR="003E25B8" w:rsidRPr="00991387" w:rsidRDefault="003E25B8" w:rsidP="003E25B8">
            <w:pPr>
              <w:rPr>
                <w:sz w:val="36"/>
              </w:rPr>
            </w:pPr>
            <w:r>
              <w:rPr>
                <w:sz w:val="36"/>
              </w:rPr>
              <w:t>2</w:t>
            </w:r>
          </w:p>
        </w:tc>
        <w:tc>
          <w:tcPr>
            <w:tcW w:w="7659" w:type="dxa"/>
            <w:vMerge w:val="restart"/>
            <w:vAlign w:val="center"/>
          </w:tcPr>
          <w:p w:rsidR="003E25B8" w:rsidRDefault="003E25B8" w:rsidP="003E25B8">
            <w:pPr>
              <w:rPr>
                <w:sz w:val="36"/>
              </w:rPr>
            </w:pPr>
            <w:r>
              <w:rPr>
                <w:b/>
                <w:sz w:val="36"/>
              </w:rPr>
              <w:t>İL İDARE KURULU MÜDÜRLÜĞÜ</w:t>
            </w:r>
            <w:r>
              <w:rPr>
                <w:sz w:val="36"/>
              </w:rPr>
              <w:t xml:space="preserve"> VE </w:t>
            </w:r>
            <w:r w:rsidRPr="007629F5">
              <w:rPr>
                <w:b/>
                <w:sz w:val="36"/>
              </w:rPr>
              <w:t>KAYMAKAMLIKLAR</w:t>
            </w:r>
          </w:p>
          <w:p w:rsidR="003E25B8" w:rsidRDefault="003E25B8" w:rsidP="003E25B8">
            <w:pPr>
              <w:rPr>
                <w:sz w:val="36"/>
              </w:rPr>
            </w:pPr>
            <w:r>
              <w:rPr>
                <w:sz w:val="36"/>
              </w:rPr>
              <w:t xml:space="preserve">4483 Sayılı Kanuna İlişkin Alınan Kararlarda İsabet Oranı </w:t>
            </w:r>
          </w:p>
          <w:p w:rsidR="003E25B8" w:rsidRPr="00D622FA" w:rsidRDefault="003E25B8" w:rsidP="003E25B8">
            <w:pPr>
              <w:rPr>
                <w:rFonts w:ascii="Times New Roman" w:hAnsi="Times New Roman" w:cs="Times New Roman"/>
                <w:sz w:val="20"/>
                <w:szCs w:val="20"/>
              </w:rPr>
            </w:pPr>
            <w:r w:rsidRPr="00D622FA">
              <w:rPr>
                <w:rFonts w:ascii="Times New Roman" w:hAnsi="Times New Roman" w:cs="Times New Roman"/>
                <w:sz w:val="20"/>
                <w:szCs w:val="20"/>
              </w:rPr>
              <w:t>(Hedef= T</w:t>
            </w:r>
            <w:r>
              <w:rPr>
                <w:rFonts w:ascii="Times New Roman" w:hAnsi="Times New Roman" w:cs="Times New Roman"/>
                <w:sz w:val="20"/>
                <w:szCs w:val="20"/>
              </w:rPr>
              <w:t>oplam Karar</w:t>
            </w:r>
          </w:p>
          <w:p w:rsidR="003E25B8" w:rsidRDefault="003E25B8" w:rsidP="003E25B8">
            <w:pPr>
              <w:rPr>
                <w:rFonts w:ascii="Times New Roman" w:hAnsi="Times New Roman" w:cs="Times New Roman"/>
                <w:sz w:val="20"/>
                <w:szCs w:val="20"/>
              </w:rPr>
            </w:pPr>
            <w:r w:rsidRPr="00D622FA">
              <w:rPr>
                <w:rFonts w:ascii="Times New Roman" w:hAnsi="Times New Roman" w:cs="Times New Roman"/>
                <w:sz w:val="20"/>
                <w:szCs w:val="20"/>
              </w:rPr>
              <w:t xml:space="preserve">Gerçekleşen= </w:t>
            </w:r>
            <w:r w:rsidRPr="006B434E">
              <w:rPr>
                <w:rFonts w:ascii="Times New Roman" w:hAnsi="Times New Roman" w:cs="Times New Roman"/>
                <w:sz w:val="20"/>
                <w:szCs w:val="20"/>
                <w:u w:val="single"/>
              </w:rPr>
              <w:t>Toplam Karar- Mahkemece Bozulan Karar</w:t>
            </w:r>
            <w:r>
              <w:rPr>
                <w:rFonts w:ascii="Times New Roman" w:hAnsi="Times New Roman" w:cs="Times New Roman"/>
                <w:sz w:val="20"/>
                <w:szCs w:val="20"/>
              </w:rPr>
              <w:t>*100</w:t>
            </w:r>
            <w:r w:rsidRPr="00D622FA">
              <w:rPr>
                <w:rFonts w:ascii="Times New Roman" w:hAnsi="Times New Roman" w:cs="Times New Roman"/>
                <w:sz w:val="20"/>
                <w:szCs w:val="20"/>
              </w:rPr>
              <w:t>)</w:t>
            </w:r>
          </w:p>
          <w:p w:rsidR="003E25B8" w:rsidRPr="00991387" w:rsidRDefault="003E25B8" w:rsidP="003E25B8">
            <w:pPr>
              <w:rPr>
                <w:sz w:val="36"/>
              </w:rPr>
            </w:pPr>
            <w:r>
              <w:rPr>
                <w:rFonts w:ascii="Times New Roman" w:hAnsi="Times New Roman" w:cs="Times New Roman"/>
                <w:sz w:val="20"/>
                <w:szCs w:val="20"/>
              </w:rPr>
              <w:t>Toplam Karar</w:t>
            </w:r>
          </w:p>
        </w:tc>
        <w:tc>
          <w:tcPr>
            <w:tcW w:w="850" w:type="dxa"/>
            <w:shd w:val="clear" w:color="auto" w:fill="70AD47" w:themeFill="accent6"/>
          </w:tcPr>
          <w:p w:rsidR="003E25B8" w:rsidRDefault="003E25B8" w:rsidP="003E25B8">
            <w:r>
              <w:t>2020</w:t>
            </w:r>
          </w:p>
        </w:tc>
        <w:tc>
          <w:tcPr>
            <w:tcW w:w="2239" w:type="dxa"/>
            <w:shd w:val="clear" w:color="auto" w:fill="70AD47" w:themeFill="accent6"/>
          </w:tcPr>
          <w:p w:rsidR="003E25B8" w:rsidRDefault="003E25B8" w:rsidP="003E25B8">
            <w:r>
              <w:t>1 (1Ocak-31 Mart)</w:t>
            </w:r>
          </w:p>
        </w:tc>
        <w:tc>
          <w:tcPr>
            <w:tcW w:w="1050"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r w:rsidR="003E25B8" w:rsidTr="003E25B8">
        <w:trPr>
          <w:trHeight w:val="639"/>
        </w:trPr>
        <w:tc>
          <w:tcPr>
            <w:tcW w:w="700" w:type="dxa"/>
            <w:vMerge/>
          </w:tcPr>
          <w:p w:rsidR="003E25B8" w:rsidRDefault="003E25B8" w:rsidP="003E25B8"/>
        </w:tc>
        <w:tc>
          <w:tcPr>
            <w:tcW w:w="7659" w:type="dxa"/>
            <w:vMerge/>
          </w:tcPr>
          <w:p w:rsidR="003E25B8" w:rsidRDefault="003E25B8" w:rsidP="003E25B8"/>
        </w:tc>
        <w:tc>
          <w:tcPr>
            <w:tcW w:w="850" w:type="dxa"/>
            <w:shd w:val="clear" w:color="auto" w:fill="70AD47" w:themeFill="accent6"/>
          </w:tcPr>
          <w:p w:rsidR="003E25B8" w:rsidRDefault="003E25B8" w:rsidP="003E25B8">
            <w:r>
              <w:t>2020</w:t>
            </w:r>
          </w:p>
        </w:tc>
        <w:tc>
          <w:tcPr>
            <w:tcW w:w="2239" w:type="dxa"/>
            <w:shd w:val="clear" w:color="auto" w:fill="70AD47" w:themeFill="accent6"/>
          </w:tcPr>
          <w:p w:rsidR="003E25B8" w:rsidRDefault="003E25B8" w:rsidP="003E25B8">
            <w:r>
              <w:t>2 (1 Nisan-30Haziran)</w:t>
            </w:r>
          </w:p>
        </w:tc>
        <w:tc>
          <w:tcPr>
            <w:tcW w:w="1050"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r w:rsidR="003E25B8" w:rsidTr="003E25B8">
        <w:trPr>
          <w:trHeight w:val="630"/>
        </w:trPr>
        <w:tc>
          <w:tcPr>
            <w:tcW w:w="700" w:type="dxa"/>
            <w:vMerge/>
          </w:tcPr>
          <w:p w:rsidR="003E25B8" w:rsidRDefault="003E25B8" w:rsidP="003E25B8"/>
        </w:tc>
        <w:tc>
          <w:tcPr>
            <w:tcW w:w="7659" w:type="dxa"/>
            <w:vMerge/>
          </w:tcPr>
          <w:p w:rsidR="003E25B8" w:rsidRDefault="003E25B8" w:rsidP="003E25B8"/>
        </w:tc>
        <w:tc>
          <w:tcPr>
            <w:tcW w:w="850" w:type="dxa"/>
            <w:shd w:val="clear" w:color="auto" w:fill="70AD47" w:themeFill="accent6"/>
          </w:tcPr>
          <w:p w:rsidR="003E25B8" w:rsidRDefault="003E25B8" w:rsidP="003E25B8">
            <w:r>
              <w:t>2020</w:t>
            </w:r>
          </w:p>
        </w:tc>
        <w:tc>
          <w:tcPr>
            <w:tcW w:w="2239" w:type="dxa"/>
            <w:shd w:val="clear" w:color="auto" w:fill="70AD47" w:themeFill="accent6"/>
          </w:tcPr>
          <w:p w:rsidR="003E25B8" w:rsidRDefault="003E25B8" w:rsidP="003E25B8">
            <w:r>
              <w:t>3 (1 Temmuz-30 Eylül)</w:t>
            </w:r>
          </w:p>
        </w:tc>
        <w:tc>
          <w:tcPr>
            <w:tcW w:w="1050"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r w:rsidR="003E25B8" w:rsidTr="003E25B8">
        <w:tc>
          <w:tcPr>
            <w:tcW w:w="700" w:type="dxa"/>
            <w:vMerge/>
          </w:tcPr>
          <w:p w:rsidR="003E25B8" w:rsidRDefault="003E25B8" w:rsidP="003E25B8"/>
        </w:tc>
        <w:tc>
          <w:tcPr>
            <w:tcW w:w="7659" w:type="dxa"/>
            <w:vMerge/>
          </w:tcPr>
          <w:p w:rsidR="003E25B8" w:rsidRDefault="003E25B8" w:rsidP="003E25B8"/>
        </w:tc>
        <w:tc>
          <w:tcPr>
            <w:tcW w:w="850" w:type="dxa"/>
            <w:shd w:val="clear" w:color="auto" w:fill="70AD47" w:themeFill="accent6"/>
          </w:tcPr>
          <w:p w:rsidR="003E25B8" w:rsidRDefault="003E25B8" w:rsidP="003E25B8">
            <w:r>
              <w:t>2020</w:t>
            </w:r>
          </w:p>
        </w:tc>
        <w:tc>
          <w:tcPr>
            <w:tcW w:w="2239" w:type="dxa"/>
            <w:shd w:val="clear" w:color="auto" w:fill="70AD47" w:themeFill="accent6"/>
          </w:tcPr>
          <w:p w:rsidR="003E25B8" w:rsidRDefault="003E25B8" w:rsidP="003E25B8">
            <w:r>
              <w:t>4 (1 Ekim-31 Aralık)</w:t>
            </w:r>
          </w:p>
        </w:tc>
        <w:tc>
          <w:tcPr>
            <w:tcW w:w="1050"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bl>
    <w:p w:rsidR="009917E2" w:rsidRDefault="009917E2" w:rsidP="00F01F73"/>
    <w:p w:rsidR="007A18BF" w:rsidRDefault="007A18BF" w:rsidP="00F01F73"/>
    <w:p w:rsidR="003E25B8" w:rsidRDefault="003E25B8" w:rsidP="00F01F73"/>
    <w:p w:rsidR="007A18BF" w:rsidRDefault="007A18BF" w:rsidP="00F01F73"/>
    <w:tbl>
      <w:tblPr>
        <w:tblStyle w:val="TabloKlavuzu"/>
        <w:tblW w:w="0" w:type="auto"/>
        <w:tblLook w:val="04A0" w:firstRow="1" w:lastRow="0" w:firstColumn="1" w:lastColumn="0" w:noHBand="0" w:noVBand="1"/>
      </w:tblPr>
      <w:tblGrid>
        <w:gridCol w:w="700"/>
        <w:gridCol w:w="7659"/>
        <w:gridCol w:w="850"/>
        <w:gridCol w:w="2484"/>
        <w:gridCol w:w="805"/>
        <w:gridCol w:w="1496"/>
      </w:tblGrid>
      <w:tr w:rsidR="007A18BF" w:rsidTr="00813AF0">
        <w:tc>
          <w:tcPr>
            <w:tcW w:w="700" w:type="dxa"/>
            <w:shd w:val="clear" w:color="auto" w:fill="00B0F0"/>
          </w:tcPr>
          <w:p w:rsidR="007A18BF" w:rsidRDefault="007A18BF" w:rsidP="00F01F73">
            <w:r>
              <w:lastRenderedPageBreak/>
              <w:t>SN</w:t>
            </w:r>
          </w:p>
        </w:tc>
        <w:tc>
          <w:tcPr>
            <w:tcW w:w="7659" w:type="dxa"/>
            <w:shd w:val="clear" w:color="auto" w:fill="00B0F0"/>
          </w:tcPr>
          <w:p w:rsidR="007A18BF" w:rsidRDefault="007A18BF" w:rsidP="00F01F73">
            <w:r>
              <w:t>GÖSTERGE</w:t>
            </w:r>
          </w:p>
        </w:tc>
        <w:tc>
          <w:tcPr>
            <w:tcW w:w="850" w:type="dxa"/>
            <w:shd w:val="clear" w:color="auto" w:fill="00B0F0"/>
          </w:tcPr>
          <w:p w:rsidR="007A18BF" w:rsidRDefault="007A18BF" w:rsidP="00F01F73">
            <w:r>
              <w:t>YIL</w:t>
            </w:r>
          </w:p>
        </w:tc>
        <w:tc>
          <w:tcPr>
            <w:tcW w:w="2484" w:type="dxa"/>
            <w:shd w:val="clear" w:color="auto" w:fill="00B0F0"/>
          </w:tcPr>
          <w:p w:rsidR="007A18BF" w:rsidRDefault="007A18BF" w:rsidP="00F01F73">
            <w:r>
              <w:t>DÖNEM</w:t>
            </w:r>
          </w:p>
        </w:tc>
        <w:tc>
          <w:tcPr>
            <w:tcW w:w="805" w:type="dxa"/>
            <w:shd w:val="clear" w:color="auto" w:fill="00B0F0"/>
          </w:tcPr>
          <w:p w:rsidR="007A18BF" w:rsidRDefault="007A18BF" w:rsidP="00F01F73">
            <w:r>
              <w:t>HEDEF</w:t>
            </w:r>
          </w:p>
        </w:tc>
        <w:tc>
          <w:tcPr>
            <w:tcW w:w="1496" w:type="dxa"/>
            <w:shd w:val="clear" w:color="auto" w:fill="00B0F0"/>
          </w:tcPr>
          <w:p w:rsidR="007A18BF" w:rsidRDefault="007A18BF" w:rsidP="00F01F73">
            <w:r>
              <w:t>GERÇEKLEŞEN</w:t>
            </w:r>
          </w:p>
        </w:tc>
      </w:tr>
      <w:tr w:rsidR="003E25B8" w:rsidTr="003E25B8">
        <w:trPr>
          <w:trHeight w:val="712"/>
        </w:trPr>
        <w:tc>
          <w:tcPr>
            <w:tcW w:w="700" w:type="dxa"/>
            <w:vMerge w:val="restart"/>
            <w:vAlign w:val="center"/>
          </w:tcPr>
          <w:p w:rsidR="003E25B8" w:rsidRPr="00991387" w:rsidRDefault="003E25B8" w:rsidP="003E25B8">
            <w:pPr>
              <w:rPr>
                <w:sz w:val="36"/>
              </w:rPr>
            </w:pPr>
            <w:r>
              <w:rPr>
                <w:sz w:val="36"/>
              </w:rPr>
              <w:t>3</w:t>
            </w:r>
          </w:p>
        </w:tc>
        <w:tc>
          <w:tcPr>
            <w:tcW w:w="7659" w:type="dxa"/>
            <w:vMerge w:val="restart"/>
            <w:vAlign w:val="center"/>
          </w:tcPr>
          <w:p w:rsidR="003E25B8" w:rsidRPr="00D622FA" w:rsidRDefault="003E25B8" w:rsidP="003E25B8">
            <w:pPr>
              <w:rPr>
                <w:b/>
                <w:sz w:val="36"/>
              </w:rPr>
            </w:pPr>
            <w:r w:rsidRPr="00D622FA">
              <w:rPr>
                <w:b/>
                <w:sz w:val="36"/>
              </w:rPr>
              <w:t>İL YAZI İŞLERİ MÜDÜRLÜĞÜ</w:t>
            </w:r>
            <w:r>
              <w:rPr>
                <w:b/>
                <w:sz w:val="36"/>
              </w:rPr>
              <w:t xml:space="preserve"> </w:t>
            </w:r>
          </w:p>
          <w:p w:rsidR="003E25B8" w:rsidRDefault="003E25B8" w:rsidP="003E25B8">
            <w:pPr>
              <w:rPr>
                <w:sz w:val="36"/>
              </w:rPr>
            </w:pPr>
            <w:r>
              <w:rPr>
                <w:sz w:val="36"/>
              </w:rPr>
              <w:t>Denetim Faaliyeti Gerçekleştirilen kamu kurum ve kuruluşu sayısının toplam kuruluş sayısına oranı</w:t>
            </w:r>
          </w:p>
          <w:p w:rsidR="003E25B8" w:rsidRDefault="003E25B8" w:rsidP="003E25B8">
            <w:pPr>
              <w:rPr>
                <w:rFonts w:ascii="Times New Roman" w:hAnsi="Times New Roman" w:cs="Times New Roman"/>
                <w:sz w:val="20"/>
                <w:szCs w:val="20"/>
              </w:rPr>
            </w:pPr>
            <w:r>
              <w:rPr>
                <w:rFonts w:ascii="Times New Roman" w:hAnsi="Times New Roman" w:cs="Times New Roman"/>
                <w:sz w:val="20"/>
                <w:szCs w:val="20"/>
              </w:rPr>
              <w:t>(</w:t>
            </w:r>
            <w:r w:rsidRPr="00D622FA">
              <w:rPr>
                <w:rFonts w:ascii="Times New Roman" w:hAnsi="Times New Roman" w:cs="Times New Roman"/>
                <w:sz w:val="20"/>
                <w:szCs w:val="20"/>
              </w:rPr>
              <w:t>Hedef kısmına ilde yer alan kamu kurum ve kuruluşlarının toplamı, Gerçekleşen kısmına ise denetlenen kamu kurum ve kuruluşu sayısı yazılacak,</w:t>
            </w:r>
            <w:r>
              <w:t xml:space="preserve"> </w:t>
            </w:r>
            <w:r w:rsidRPr="00D622FA">
              <w:rPr>
                <w:rFonts w:ascii="Times New Roman" w:hAnsi="Times New Roman" w:cs="Times New Roman"/>
                <w:color w:val="FF0000"/>
                <w:sz w:val="20"/>
                <w:szCs w:val="20"/>
              </w:rPr>
              <w:t xml:space="preserve">Örnek: </w:t>
            </w:r>
            <w:r w:rsidRPr="00D622FA">
              <w:rPr>
                <w:rFonts w:ascii="Times New Roman" w:hAnsi="Times New Roman" w:cs="Times New Roman"/>
                <w:sz w:val="20"/>
                <w:szCs w:val="20"/>
              </w:rPr>
              <w:t>İlde 128 kamu kurumu olduğu varsayılsın. Bu 128 kurum dönemsel olarak eşit de bölüştürülebilir veya toplamı verecek şekilde oluşturulabilir.)</w:t>
            </w:r>
          </w:p>
          <w:p w:rsidR="003E25B8" w:rsidRDefault="003E25B8" w:rsidP="003E25B8">
            <w:pPr>
              <w:rPr>
                <w:rFonts w:ascii="Times New Roman" w:hAnsi="Times New Roman" w:cs="Times New Roman"/>
                <w:sz w:val="20"/>
                <w:szCs w:val="20"/>
              </w:rPr>
            </w:pPr>
            <w:r>
              <w:rPr>
                <w:rFonts w:ascii="Times New Roman" w:hAnsi="Times New Roman" w:cs="Times New Roman"/>
                <w:sz w:val="20"/>
                <w:szCs w:val="20"/>
              </w:rPr>
              <w:t xml:space="preserve">Oran= </w:t>
            </w:r>
            <w:r w:rsidRPr="009479FC">
              <w:rPr>
                <w:rFonts w:ascii="Times New Roman" w:hAnsi="Times New Roman" w:cs="Times New Roman"/>
                <w:sz w:val="20"/>
                <w:szCs w:val="20"/>
                <w:u w:val="single"/>
              </w:rPr>
              <w:t>Denetlenen Kurum Sayısı</w:t>
            </w:r>
            <w:r>
              <w:rPr>
                <w:rFonts w:ascii="Times New Roman" w:hAnsi="Times New Roman" w:cs="Times New Roman"/>
                <w:sz w:val="20"/>
                <w:szCs w:val="20"/>
              </w:rPr>
              <w:t>*100</w:t>
            </w:r>
          </w:p>
          <w:p w:rsidR="003E25B8" w:rsidRPr="00991387" w:rsidRDefault="003E25B8" w:rsidP="003E25B8">
            <w:pPr>
              <w:rPr>
                <w:sz w:val="36"/>
              </w:rPr>
            </w:pPr>
            <w:r>
              <w:rPr>
                <w:rFonts w:ascii="Times New Roman" w:hAnsi="Times New Roman" w:cs="Times New Roman"/>
                <w:sz w:val="20"/>
                <w:szCs w:val="20"/>
              </w:rPr>
              <w:t>Toplam Kurum Sayısı</w:t>
            </w:r>
          </w:p>
        </w:tc>
        <w:tc>
          <w:tcPr>
            <w:tcW w:w="850" w:type="dxa"/>
            <w:shd w:val="clear" w:color="auto" w:fill="70AD47" w:themeFill="accent6"/>
          </w:tcPr>
          <w:p w:rsidR="003E25B8" w:rsidRDefault="003E25B8" w:rsidP="003E25B8">
            <w:r>
              <w:t>2020</w:t>
            </w:r>
          </w:p>
        </w:tc>
        <w:tc>
          <w:tcPr>
            <w:tcW w:w="2484" w:type="dxa"/>
            <w:shd w:val="clear" w:color="auto" w:fill="70AD47" w:themeFill="accent6"/>
          </w:tcPr>
          <w:p w:rsidR="003E25B8" w:rsidRDefault="003E25B8" w:rsidP="003E25B8">
            <w:r>
              <w:t>1 (1Ocak-31 Mart)</w:t>
            </w:r>
          </w:p>
        </w:tc>
        <w:tc>
          <w:tcPr>
            <w:tcW w:w="805"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r w:rsidR="003E25B8" w:rsidTr="003E25B8">
        <w:trPr>
          <w:trHeight w:val="696"/>
        </w:trPr>
        <w:tc>
          <w:tcPr>
            <w:tcW w:w="700" w:type="dxa"/>
            <w:vMerge/>
          </w:tcPr>
          <w:p w:rsidR="003E25B8" w:rsidRDefault="003E25B8" w:rsidP="003E25B8"/>
        </w:tc>
        <w:tc>
          <w:tcPr>
            <w:tcW w:w="7659" w:type="dxa"/>
            <w:vMerge/>
          </w:tcPr>
          <w:p w:rsidR="003E25B8" w:rsidRDefault="003E25B8" w:rsidP="003E25B8"/>
        </w:tc>
        <w:tc>
          <w:tcPr>
            <w:tcW w:w="850" w:type="dxa"/>
            <w:shd w:val="clear" w:color="auto" w:fill="70AD47" w:themeFill="accent6"/>
          </w:tcPr>
          <w:p w:rsidR="003E25B8" w:rsidRDefault="003E25B8" w:rsidP="003E25B8">
            <w:r>
              <w:t>2020</w:t>
            </w:r>
          </w:p>
        </w:tc>
        <w:tc>
          <w:tcPr>
            <w:tcW w:w="2484" w:type="dxa"/>
            <w:shd w:val="clear" w:color="auto" w:fill="70AD47" w:themeFill="accent6"/>
          </w:tcPr>
          <w:p w:rsidR="003E25B8" w:rsidRDefault="003E25B8" w:rsidP="003E25B8">
            <w:r>
              <w:t>2 (1 Nisan-30Haziran)</w:t>
            </w:r>
          </w:p>
        </w:tc>
        <w:tc>
          <w:tcPr>
            <w:tcW w:w="805"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r w:rsidR="003E25B8" w:rsidTr="003E25B8">
        <w:trPr>
          <w:trHeight w:val="538"/>
        </w:trPr>
        <w:tc>
          <w:tcPr>
            <w:tcW w:w="700" w:type="dxa"/>
            <w:vMerge/>
          </w:tcPr>
          <w:p w:rsidR="003E25B8" w:rsidRDefault="003E25B8" w:rsidP="003E25B8"/>
        </w:tc>
        <w:tc>
          <w:tcPr>
            <w:tcW w:w="7659" w:type="dxa"/>
            <w:vMerge/>
          </w:tcPr>
          <w:p w:rsidR="003E25B8" w:rsidRDefault="003E25B8" w:rsidP="003E25B8"/>
        </w:tc>
        <w:tc>
          <w:tcPr>
            <w:tcW w:w="850" w:type="dxa"/>
            <w:shd w:val="clear" w:color="auto" w:fill="70AD47" w:themeFill="accent6"/>
          </w:tcPr>
          <w:p w:rsidR="003E25B8" w:rsidRDefault="003E25B8" w:rsidP="003E25B8">
            <w:r>
              <w:t>2020</w:t>
            </w:r>
          </w:p>
        </w:tc>
        <w:tc>
          <w:tcPr>
            <w:tcW w:w="2484" w:type="dxa"/>
            <w:shd w:val="clear" w:color="auto" w:fill="70AD47" w:themeFill="accent6"/>
          </w:tcPr>
          <w:p w:rsidR="003E25B8" w:rsidRDefault="003E25B8" w:rsidP="003E25B8">
            <w:r>
              <w:t>3 (1 Temmuz-30 Eylül)</w:t>
            </w:r>
          </w:p>
        </w:tc>
        <w:tc>
          <w:tcPr>
            <w:tcW w:w="805"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r w:rsidR="003E25B8" w:rsidTr="00813AF0">
        <w:tc>
          <w:tcPr>
            <w:tcW w:w="700" w:type="dxa"/>
            <w:vMerge/>
          </w:tcPr>
          <w:p w:rsidR="003E25B8" w:rsidRDefault="003E25B8" w:rsidP="003E25B8"/>
        </w:tc>
        <w:tc>
          <w:tcPr>
            <w:tcW w:w="7659" w:type="dxa"/>
            <w:vMerge/>
          </w:tcPr>
          <w:p w:rsidR="003E25B8" w:rsidRDefault="003E25B8" w:rsidP="003E25B8"/>
        </w:tc>
        <w:tc>
          <w:tcPr>
            <w:tcW w:w="850" w:type="dxa"/>
            <w:shd w:val="clear" w:color="auto" w:fill="70AD47" w:themeFill="accent6"/>
          </w:tcPr>
          <w:p w:rsidR="003E25B8" w:rsidRDefault="003E25B8" w:rsidP="003E25B8">
            <w:r>
              <w:t>2020</w:t>
            </w:r>
          </w:p>
        </w:tc>
        <w:tc>
          <w:tcPr>
            <w:tcW w:w="2484" w:type="dxa"/>
            <w:shd w:val="clear" w:color="auto" w:fill="70AD47" w:themeFill="accent6"/>
          </w:tcPr>
          <w:p w:rsidR="003E25B8" w:rsidRDefault="003E25B8" w:rsidP="003E25B8">
            <w:r>
              <w:t>4 (1 Ekim-31 Aralık)</w:t>
            </w:r>
          </w:p>
        </w:tc>
        <w:tc>
          <w:tcPr>
            <w:tcW w:w="805"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r w:rsidR="007A18BF" w:rsidTr="00813AF0">
        <w:tc>
          <w:tcPr>
            <w:tcW w:w="13994" w:type="dxa"/>
            <w:gridSpan w:val="6"/>
            <w:shd w:val="clear" w:color="auto" w:fill="00B0F0"/>
          </w:tcPr>
          <w:p w:rsidR="007A18BF" w:rsidRDefault="007A18BF" w:rsidP="00F01F73"/>
        </w:tc>
      </w:tr>
      <w:tr w:rsidR="007A18BF" w:rsidTr="00813AF0">
        <w:tc>
          <w:tcPr>
            <w:tcW w:w="700" w:type="dxa"/>
            <w:shd w:val="clear" w:color="auto" w:fill="00B0F0"/>
          </w:tcPr>
          <w:p w:rsidR="007A18BF" w:rsidRDefault="007A18BF" w:rsidP="00F01F73">
            <w:r>
              <w:t>SN</w:t>
            </w:r>
          </w:p>
        </w:tc>
        <w:tc>
          <w:tcPr>
            <w:tcW w:w="7659" w:type="dxa"/>
            <w:shd w:val="clear" w:color="auto" w:fill="00B0F0"/>
          </w:tcPr>
          <w:p w:rsidR="007A18BF" w:rsidRDefault="007A18BF" w:rsidP="00F01F73">
            <w:r>
              <w:t>GÖSTERGE</w:t>
            </w:r>
          </w:p>
        </w:tc>
        <w:tc>
          <w:tcPr>
            <w:tcW w:w="850" w:type="dxa"/>
            <w:shd w:val="clear" w:color="auto" w:fill="00B0F0"/>
          </w:tcPr>
          <w:p w:rsidR="007A18BF" w:rsidRDefault="007A18BF" w:rsidP="00F01F73">
            <w:r>
              <w:t>YIL</w:t>
            </w:r>
          </w:p>
        </w:tc>
        <w:tc>
          <w:tcPr>
            <w:tcW w:w="2484" w:type="dxa"/>
            <w:shd w:val="clear" w:color="auto" w:fill="00B0F0"/>
          </w:tcPr>
          <w:p w:rsidR="007A18BF" w:rsidRDefault="007A18BF" w:rsidP="00F01F73">
            <w:r>
              <w:t>DÖNEM</w:t>
            </w:r>
          </w:p>
        </w:tc>
        <w:tc>
          <w:tcPr>
            <w:tcW w:w="805" w:type="dxa"/>
            <w:shd w:val="clear" w:color="auto" w:fill="00B0F0"/>
          </w:tcPr>
          <w:p w:rsidR="007A18BF" w:rsidRDefault="007A18BF" w:rsidP="00F01F73">
            <w:r>
              <w:t>HEDEF</w:t>
            </w:r>
          </w:p>
        </w:tc>
        <w:tc>
          <w:tcPr>
            <w:tcW w:w="1496" w:type="dxa"/>
            <w:shd w:val="clear" w:color="auto" w:fill="00B0F0"/>
          </w:tcPr>
          <w:p w:rsidR="007A18BF" w:rsidRDefault="007A18BF" w:rsidP="00F01F73">
            <w:r>
              <w:t>GERÇEKLEŞEN</w:t>
            </w:r>
          </w:p>
        </w:tc>
      </w:tr>
      <w:tr w:rsidR="003E25B8" w:rsidTr="003E25B8">
        <w:trPr>
          <w:trHeight w:val="573"/>
        </w:trPr>
        <w:tc>
          <w:tcPr>
            <w:tcW w:w="700" w:type="dxa"/>
            <w:vMerge w:val="restart"/>
            <w:vAlign w:val="center"/>
          </w:tcPr>
          <w:p w:rsidR="003E25B8" w:rsidRPr="00991387" w:rsidRDefault="003E25B8" w:rsidP="003E25B8">
            <w:pPr>
              <w:rPr>
                <w:sz w:val="36"/>
              </w:rPr>
            </w:pPr>
            <w:r>
              <w:rPr>
                <w:sz w:val="36"/>
              </w:rPr>
              <w:t>4</w:t>
            </w:r>
          </w:p>
        </w:tc>
        <w:tc>
          <w:tcPr>
            <w:tcW w:w="7659" w:type="dxa"/>
            <w:vMerge w:val="restart"/>
            <w:vAlign w:val="center"/>
          </w:tcPr>
          <w:p w:rsidR="003E25B8" w:rsidRPr="00D622FA" w:rsidRDefault="003E25B8" w:rsidP="003E25B8">
            <w:pPr>
              <w:rPr>
                <w:b/>
                <w:sz w:val="36"/>
              </w:rPr>
            </w:pPr>
            <w:r>
              <w:rPr>
                <w:b/>
                <w:sz w:val="36"/>
              </w:rPr>
              <w:t xml:space="preserve">ÖZEL KALEM </w:t>
            </w:r>
            <w:r w:rsidRPr="00D622FA">
              <w:rPr>
                <w:b/>
                <w:sz w:val="36"/>
              </w:rPr>
              <w:t>MÜDÜRLÜĞÜ</w:t>
            </w:r>
          </w:p>
          <w:p w:rsidR="003E25B8" w:rsidRDefault="003E25B8" w:rsidP="003E25B8">
            <w:pPr>
              <w:rPr>
                <w:sz w:val="36"/>
              </w:rPr>
            </w:pPr>
            <w:r>
              <w:rPr>
                <w:sz w:val="36"/>
              </w:rPr>
              <w:t xml:space="preserve">Denetim Faaliyeti Gerçekleştirilen İlçe Sayısı </w:t>
            </w:r>
          </w:p>
          <w:p w:rsidR="003E25B8" w:rsidRDefault="003E25B8" w:rsidP="003E25B8">
            <w:pPr>
              <w:rPr>
                <w:rFonts w:ascii="Times New Roman" w:hAnsi="Times New Roman" w:cs="Times New Roman"/>
                <w:sz w:val="20"/>
                <w:szCs w:val="20"/>
              </w:rPr>
            </w:pPr>
            <w:r w:rsidRPr="003A5D44">
              <w:rPr>
                <w:rFonts w:ascii="Times New Roman" w:hAnsi="Times New Roman" w:cs="Times New Roman"/>
                <w:sz w:val="20"/>
                <w:szCs w:val="20"/>
              </w:rPr>
              <w:t>(Hedef kısmına ilde yer alan ilçe sayısı, Gerçekleşen kısmına ise denetlenen ilçe sayısı</w:t>
            </w:r>
            <w:r>
              <w:rPr>
                <w:rFonts w:ascii="Times New Roman" w:hAnsi="Times New Roman" w:cs="Times New Roman"/>
                <w:sz w:val="20"/>
                <w:szCs w:val="20"/>
              </w:rPr>
              <w:t xml:space="preserve"> yazılacak.</w:t>
            </w:r>
            <w:r>
              <w:t xml:space="preserve"> </w:t>
            </w:r>
            <w:r w:rsidRPr="00B01AA4">
              <w:rPr>
                <w:rFonts w:ascii="Times New Roman" w:hAnsi="Times New Roman" w:cs="Times New Roman"/>
                <w:sz w:val="20"/>
                <w:szCs w:val="20"/>
              </w:rPr>
              <w:t>Eğer il valisi bir ilçeye biden fazla defa gitmişse bunu 1 defa gerçekleşme olarak kaydetmemiz gerekiyor. 28 ilçesi olan bir ile ilişkin veri girişi örnekteki gibidir. Hedef toplamları ilçe sayısını vermektedir.</w:t>
            </w:r>
            <w:r>
              <w:rPr>
                <w:rFonts w:ascii="Times New Roman" w:hAnsi="Times New Roman" w:cs="Times New Roman"/>
                <w:sz w:val="20"/>
                <w:szCs w:val="20"/>
              </w:rPr>
              <w:t>)</w:t>
            </w:r>
          </w:p>
          <w:p w:rsidR="003E25B8" w:rsidRDefault="003E25B8" w:rsidP="003E25B8">
            <w:pPr>
              <w:rPr>
                <w:rFonts w:ascii="Times New Roman" w:hAnsi="Times New Roman" w:cs="Times New Roman"/>
                <w:sz w:val="20"/>
                <w:szCs w:val="20"/>
              </w:rPr>
            </w:pPr>
          </w:p>
          <w:p w:rsidR="003E25B8" w:rsidRDefault="003E25B8" w:rsidP="003E25B8">
            <w:pPr>
              <w:rPr>
                <w:rFonts w:ascii="Times New Roman" w:hAnsi="Times New Roman" w:cs="Times New Roman"/>
                <w:sz w:val="20"/>
                <w:szCs w:val="20"/>
              </w:rPr>
            </w:pPr>
            <w:r>
              <w:rPr>
                <w:rFonts w:ascii="Times New Roman" w:hAnsi="Times New Roman" w:cs="Times New Roman"/>
                <w:sz w:val="20"/>
                <w:szCs w:val="20"/>
              </w:rPr>
              <w:t xml:space="preserve">Oran= </w:t>
            </w:r>
            <w:r w:rsidRPr="009479FC">
              <w:rPr>
                <w:rFonts w:ascii="Times New Roman" w:hAnsi="Times New Roman" w:cs="Times New Roman"/>
                <w:sz w:val="20"/>
                <w:szCs w:val="20"/>
                <w:u w:val="single"/>
              </w:rPr>
              <w:t>Denetlenen</w:t>
            </w:r>
            <w:r>
              <w:rPr>
                <w:rFonts w:ascii="Times New Roman" w:hAnsi="Times New Roman" w:cs="Times New Roman"/>
                <w:sz w:val="20"/>
                <w:szCs w:val="20"/>
                <w:u w:val="single"/>
              </w:rPr>
              <w:t xml:space="preserve"> İlçe</w:t>
            </w:r>
            <w:r w:rsidRPr="009479FC">
              <w:rPr>
                <w:rFonts w:ascii="Times New Roman" w:hAnsi="Times New Roman" w:cs="Times New Roman"/>
                <w:sz w:val="20"/>
                <w:szCs w:val="20"/>
                <w:u w:val="single"/>
              </w:rPr>
              <w:t xml:space="preserve"> Sayısı</w:t>
            </w:r>
            <w:r>
              <w:rPr>
                <w:rFonts w:ascii="Times New Roman" w:hAnsi="Times New Roman" w:cs="Times New Roman"/>
                <w:sz w:val="20"/>
                <w:szCs w:val="20"/>
              </w:rPr>
              <w:t>*100</w:t>
            </w:r>
          </w:p>
          <w:p w:rsidR="003E25B8" w:rsidRPr="003A5D44" w:rsidRDefault="003E25B8" w:rsidP="003E25B8">
            <w:pPr>
              <w:rPr>
                <w:rFonts w:ascii="Times New Roman" w:hAnsi="Times New Roman" w:cs="Times New Roman"/>
                <w:sz w:val="20"/>
                <w:szCs w:val="20"/>
              </w:rPr>
            </w:pPr>
            <w:r>
              <w:rPr>
                <w:rFonts w:ascii="Times New Roman" w:hAnsi="Times New Roman" w:cs="Times New Roman"/>
                <w:sz w:val="20"/>
                <w:szCs w:val="20"/>
              </w:rPr>
              <w:t>Toplam İlçe Sayısı</w:t>
            </w:r>
          </w:p>
        </w:tc>
        <w:tc>
          <w:tcPr>
            <w:tcW w:w="850" w:type="dxa"/>
            <w:shd w:val="clear" w:color="auto" w:fill="70AD47" w:themeFill="accent6"/>
          </w:tcPr>
          <w:p w:rsidR="003E25B8" w:rsidRDefault="003E25B8" w:rsidP="003E25B8">
            <w:r>
              <w:t>2020</w:t>
            </w:r>
          </w:p>
        </w:tc>
        <w:tc>
          <w:tcPr>
            <w:tcW w:w="2484" w:type="dxa"/>
            <w:shd w:val="clear" w:color="auto" w:fill="70AD47" w:themeFill="accent6"/>
          </w:tcPr>
          <w:p w:rsidR="003E25B8" w:rsidRDefault="003E25B8" w:rsidP="003E25B8">
            <w:r>
              <w:t>1 (1Ocak-31 Mart)</w:t>
            </w:r>
          </w:p>
        </w:tc>
        <w:tc>
          <w:tcPr>
            <w:tcW w:w="805"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r w:rsidR="003E25B8" w:rsidTr="003E25B8">
        <w:trPr>
          <w:trHeight w:val="553"/>
        </w:trPr>
        <w:tc>
          <w:tcPr>
            <w:tcW w:w="700" w:type="dxa"/>
            <w:vMerge/>
          </w:tcPr>
          <w:p w:rsidR="003E25B8" w:rsidRDefault="003E25B8" w:rsidP="003E25B8"/>
        </w:tc>
        <w:tc>
          <w:tcPr>
            <w:tcW w:w="7659" w:type="dxa"/>
            <w:vMerge/>
          </w:tcPr>
          <w:p w:rsidR="003E25B8" w:rsidRDefault="003E25B8" w:rsidP="003E25B8"/>
        </w:tc>
        <w:tc>
          <w:tcPr>
            <w:tcW w:w="850" w:type="dxa"/>
            <w:shd w:val="clear" w:color="auto" w:fill="70AD47" w:themeFill="accent6"/>
          </w:tcPr>
          <w:p w:rsidR="003E25B8" w:rsidRDefault="003E25B8" w:rsidP="003E25B8">
            <w:r>
              <w:t>2020</w:t>
            </w:r>
          </w:p>
        </w:tc>
        <w:tc>
          <w:tcPr>
            <w:tcW w:w="2484" w:type="dxa"/>
            <w:shd w:val="clear" w:color="auto" w:fill="70AD47" w:themeFill="accent6"/>
          </w:tcPr>
          <w:p w:rsidR="003E25B8" w:rsidRDefault="003E25B8" w:rsidP="003E25B8">
            <w:r>
              <w:t>2 (1 Nisan-30Haziran)</w:t>
            </w:r>
          </w:p>
        </w:tc>
        <w:tc>
          <w:tcPr>
            <w:tcW w:w="805"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r w:rsidR="003E25B8" w:rsidTr="003E25B8">
        <w:trPr>
          <w:trHeight w:val="547"/>
        </w:trPr>
        <w:tc>
          <w:tcPr>
            <w:tcW w:w="700" w:type="dxa"/>
            <w:vMerge/>
          </w:tcPr>
          <w:p w:rsidR="003E25B8" w:rsidRDefault="003E25B8" w:rsidP="003E25B8"/>
        </w:tc>
        <w:tc>
          <w:tcPr>
            <w:tcW w:w="7659" w:type="dxa"/>
            <w:vMerge/>
          </w:tcPr>
          <w:p w:rsidR="003E25B8" w:rsidRDefault="003E25B8" w:rsidP="003E25B8"/>
        </w:tc>
        <w:tc>
          <w:tcPr>
            <w:tcW w:w="850" w:type="dxa"/>
            <w:shd w:val="clear" w:color="auto" w:fill="70AD47" w:themeFill="accent6"/>
          </w:tcPr>
          <w:p w:rsidR="003E25B8" w:rsidRDefault="003E25B8" w:rsidP="003E25B8">
            <w:r>
              <w:t>2020</w:t>
            </w:r>
          </w:p>
        </w:tc>
        <w:tc>
          <w:tcPr>
            <w:tcW w:w="2484" w:type="dxa"/>
            <w:shd w:val="clear" w:color="auto" w:fill="70AD47" w:themeFill="accent6"/>
          </w:tcPr>
          <w:p w:rsidR="003E25B8" w:rsidRDefault="003E25B8" w:rsidP="003E25B8">
            <w:r>
              <w:t>3 (1 Temmuz-30 Eylül)</w:t>
            </w:r>
          </w:p>
        </w:tc>
        <w:tc>
          <w:tcPr>
            <w:tcW w:w="805"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r w:rsidR="003E25B8" w:rsidTr="00813AF0">
        <w:tc>
          <w:tcPr>
            <w:tcW w:w="700" w:type="dxa"/>
            <w:vMerge/>
          </w:tcPr>
          <w:p w:rsidR="003E25B8" w:rsidRDefault="003E25B8" w:rsidP="003E25B8"/>
        </w:tc>
        <w:tc>
          <w:tcPr>
            <w:tcW w:w="7659" w:type="dxa"/>
            <w:vMerge/>
          </w:tcPr>
          <w:p w:rsidR="003E25B8" w:rsidRDefault="003E25B8" w:rsidP="003E25B8"/>
        </w:tc>
        <w:tc>
          <w:tcPr>
            <w:tcW w:w="850" w:type="dxa"/>
            <w:shd w:val="clear" w:color="auto" w:fill="70AD47" w:themeFill="accent6"/>
          </w:tcPr>
          <w:p w:rsidR="003E25B8" w:rsidRDefault="003E25B8" w:rsidP="003E25B8">
            <w:r>
              <w:t>2020</w:t>
            </w:r>
          </w:p>
        </w:tc>
        <w:tc>
          <w:tcPr>
            <w:tcW w:w="2484" w:type="dxa"/>
            <w:shd w:val="clear" w:color="auto" w:fill="70AD47" w:themeFill="accent6"/>
          </w:tcPr>
          <w:p w:rsidR="003E25B8" w:rsidRDefault="003E25B8" w:rsidP="003E25B8">
            <w:r>
              <w:t>4 (1 Ekim-31 Aralık)</w:t>
            </w:r>
          </w:p>
        </w:tc>
        <w:tc>
          <w:tcPr>
            <w:tcW w:w="805"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bl>
    <w:p w:rsidR="007A18BF" w:rsidRDefault="007A18BF" w:rsidP="00F01F73"/>
    <w:p w:rsidR="007A18BF" w:rsidRDefault="007A18BF" w:rsidP="00F01F73"/>
    <w:p w:rsidR="007A18BF" w:rsidRDefault="007A18BF" w:rsidP="00F01F73"/>
    <w:p w:rsidR="003E25B8" w:rsidRDefault="003E25B8" w:rsidP="00F01F73"/>
    <w:p w:rsidR="003E25B8" w:rsidRDefault="003E25B8" w:rsidP="00F01F73"/>
    <w:p w:rsidR="003E25B8" w:rsidRDefault="003E25B8" w:rsidP="00F01F73"/>
    <w:p w:rsidR="007A18BF" w:rsidRDefault="007A18BF" w:rsidP="00F01F73"/>
    <w:tbl>
      <w:tblPr>
        <w:tblStyle w:val="TabloKlavuzu"/>
        <w:tblW w:w="0" w:type="auto"/>
        <w:tblLook w:val="04A0" w:firstRow="1" w:lastRow="0" w:firstColumn="1" w:lastColumn="0" w:noHBand="0" w:noVBand="1"/>
      </w:tblPr>
      <w:tblGrid>
        <w:gridCol w:w="700"/>
        <w:gridCol w:w="7659"/>
        <w:gridCol w:w="850"/>
        <w:gridCol w:w="2484"/>
        <w:gridCol w:w="805"/>
        <w:gridCol w:w="1496"/>
      </w:tblGrid>
      <w:tr w:rsidR="007A18BF" w:rsidTr="00813AF0">
        <w:tc>
          <w:tcPr>
            <w:tcW w:w="700" w:type="dxa"/>
            <w:shd w:val="clear" w:color="auto" w:fill="00B0F0"/>
          </w:tcPr>
          <w:p w:rsidR="007A18BF" w:rsidRDefault="007A18BF" w:rsidP="00F01F73">
            <w:r>
              <w:lastRenderedPageBreak/>
              <w:t>SN</w:t>
            </w:r>
          </w:p>
        </w:tc>
        <w:tc>
          <w:tcPr>
            <w:tcW w:w="7659" w:type="dxa"/>
            <w:shd w:val="clear" w:color="auto" w:fill="00B0F0"/>
          </w:tcPr>
          <w:p w:rsidR="007A18BF" w:rsidRDefault="007A18BF" w:rsidP="00F01F73">
            <w:r>
              <w:t>GÖSTERGE</w:t>
            </w:r>
          </w:p>
        </w:tc>
        <w:tc>
          <w:tcPr>
            <w:tcW w:w="850" w:type="dxa"/>
            <w:shd w:val="clear" w:color="auto" w:fill="00B0F0"/>
          </w:tcPr>
          <w:p w:rsidR="007A18BF" w:rsidRDefault="007A18BF" w:rsidP="00F01F73">
            <w:r>
              <w:t>YIL</w:t>
            </w:r>
          </w:p>
        </w:tc>
        <w:tc>
          <w:tcPr>
            <w:tcW w:w="2484" w:type="dxa"/>
            <w:shd w:val="clear" w:color="auto" w:fill="00B0F0"/>
          </w:tcPr>
          <w:p w:rsidR="007A18BF" w:rsidRDefault="007A18BF" w:rsidP="00F01F73">
            <w:r>
              <w:t>DÖNEM</w:t>
            </w:r>
          </w:p>
        </w:tc>
        <w:tc>
          <w:tcPr>
            <w:tcW w:w="805" w:type="dxa"/>
            <w:shd w:val="clear" w:color="auto" w:fill="00B0F0"/>
          </w:tcPr>
          <w:p w:rsidR="007A18BF" w:rsidRDefault="007A18BF" w:rsidP="00F01F73">
            <w:r>
              <w:t>HEDEF</w:t>
            </w:r>
          </w:p>
        </w:tc>
        <w:tc>
          <w:tcPr>
            <w:tcW w:w="1496" w:type="dxa"/>
            <w:shd w:val="clear" w:color="auto" w:fill="00B0F0"/>
          </w:tcPr>
          <w:p w:rsidR="007A18BF" w:rsidRDefault="007A18BF" w:rsidP="00F01F73">
            <w:r>
              <w:t>GERÇEKLEŞEN</w:t>
            </w:r>
          </w:p>
        </w:tc>
      </w:tr>
      <w:tr w:rsidR="003E25B8" w:rsidTr="003E25B8">
        <w:trPr>
          <w:trHeight w:val="428"/>
        </w:trPr>
        <w:tc>
          <w:tcPr>
            <w:tcW w:w="700" w:type="dxa"/>
            <w:vMerge w:val="restart"/>
            <w:vAlign w:val="center"/>
          </w:tcPr>
          <w:p w:rsidR="003E25B8" w:rsidRPr="00991387" w:rsidRDefault="003E25B8" w:rsidP="003E25B8">
            <w:pPr>
              <w:rPr>
                <w:sz w:val="36"/>
              </w:rPr>
            </w:pPr>
            <w:r>
              <w:rPr>
                <w:sz w:val="36"/>
              </w:rPr>
              <w:t>5</w:t>
            </w:r>
          </w:p>
        </w:tc>
        <w:tc>
          <w:tcPr>
            <w:tcW w:w="7659" w:type="dxa"/>
            <w:vMerge w:val="restart"/>
            <w:vAlign w:val="center"/>
          </w:tcPr>
          <w:p w:rsidR="003E25B8" w:rsidRDefault="003E25B8" w:rsidP="003E25B8">
            <w:pPr>
              <w:rPr>
                <w:sz w:val="36"/>
              </w:rPr>
            </w:pPr>
            <w:r>
              <w:rPr>
                <w:b/>
                <w:sz w:val="36"/>
              </w:rPr>
              <w:t>İDARE VE DENETİM MÜDÜRLÜĞÜ VE KAYMAKAMLIKLAR</w:t>
            </w:r>
          </w:p>
          <w:p w:rsidR="003E25B8" w:rsidRDefault="003E25B8" w:rsidP="003E25B8">
            <w:pPr>
              <w:rPr>
                <w:sz w:val="36"/>
              </w:rPr>
            </w:pPr>
            <w:r>
              <w:rPr>
                <w:sz w:val="36"/>
              </w:rPr>
              <w:t>Denetim Faaliyeti Gerçekleştirilen Köy Sayısı</w:t>
            </w:r>
          </w:p>
          <w:p w:rsidR="003E25B8" w:rsidRPr="00F33185" w:rsidRDefault="003E25B8" w:rsidP="003E25B8">
            <w:pPr>
              <w:rPr>
                <w:rFonts w:ascii="Times New Roman" w:hAnsi="Times New Roman" w:cs="Times New Roman"/>
                <w:sz w:val="20"/>
                <w:szCs w:val="20"/>
              </w:rPr>
            </w:pPr>
            <w:r w:rsidRPr="00F33185">
              <w:rPr>
                <w:rFonts w:ascii="Times New Roman" w:hAnsi="Times New Roman" w:cs="Times New Roman"/>
                <w:sz w:val="20"/>
                <w:szCs w:val="20"/>
              </w:rPr>
              <w:t>(Hedef kısmına ilde yer alan köy sayısı, Gerçekleşen kısmına ise denetlenen ilçe sayısı yazılacak. Eğer il valisi bir ilçeye biden fazla defa gitmişse bunu 1 defa gerçekleşme olarak kaydetmemiz gerekiyor.)</w:t>
            </w:r>
          </w:p>
        </w:tc>
        <w:tc>
          <w:tcPr>
            <w:tcW w:w="850" w:type="dxa"/>
            <w:shd w:val="clear" w:color="auto" w:fill="70AD47" w:themeFill="accent6"/>
          </w:tcPr>
          <w:p w:rsidR="003E25B8" w:rsidRDefault="003E25B8" w:rsidP="003E25B8">
            <w:r>
              <w:t>2020</w:t>
            </w:r>
          </w:p>
        </w:tc>
        <w:tc>
          <w:tcPr>
            <w:tcW w:w="2484" w:type="dxa"/>
            <w:shd w:val="clear" w:color="auto" w:fill="70AD47" w:themeFill="accent6"/>
          </w:tcPr>
          <w:p w:rsidR="003E25B8" w:rsidRDefault="003E25B8" w:rsidP="003E25B8">
            <w:r>
              <w:t>1 (1Ocak-31 Mart)</w:t>
            </w:r>
          </w:p>
        </w:tc>
        <w:tc>
          <w:tcPr>
            <w:tcW w:w="805"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r w:rsidR="003E25B8" w:rsidTr="003E25B8">
        <w:trPr>
          <w:trHeight w:val="574"/>
        </w:trPr>
        <w:tc>
          <w:tcPr>
            <w:tcW w:w="700" w:type="dxa"/>
            <w:vMerge/>
          </w:tcPr>
          <w:p w:rsidR="003E25B8" w:rsidRDefault="003E25B8" w:rsidP="003E25B8"/>
        </w:tc>
        <w:tc>
          <w:tcPr>
            <w:tcW w:w="7659" w:type="dxa"/>
            <w:vMerge/>
          </w:tcPr>
          <w:p w:rsidR="003E25B8" w:rsidRDefault="003E25B8" w:rsidP="003E25B8"/>
        </w:tc>
        <w:tc>
          <w:tcPr>
            <w:tcW w:w="850" w:type="dxa"/>
            <w:shd w:val="clear" w:color="auto" w:fill="70AD47" w:themeFill="accent6"/>
          </w:tcPr>
          <w:p w:rsidR="003E25B8" w:rsidRDefault="003E25B8" w:rsidP="003E25B8">
            <w:r>
              <w:t>2020</w:t>
            </w:r>
          </w:p>
        </w:tc>
        <w:tc>
          <w:tcPr>
            <w:tcW w:w="2484" w:type="dxa"/>
            <w:shd w:val="clear" w:color="auto" w:fill="70AD47" w:themeFill="accent6"/>
          </w:tcPr>
          <w:p w:rsidR="003E25B8" w:rsidRDefault="003E25B8" w:rsidP="003E25B8">
            <w:r>
              <w:t>2 (1 Nisan-30Haziran)</w:t>
            </w:r>
          </w:p>
        </w:tc>
        <w:tc>
          <w:tcPr>
            <w:tcW w:w="805"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r w:rsidR="003E25B8" w:rsidTr="003E25B8">
        <w:trPr>
          <w:trHeight w:val="578"/>
        </w:trPr>
        <w:tc>
          <w:tcPr>
            <w:tcW w:w="700" w:type="dxa"/>
            <w:vMerge/>
          </w:tcPr>
          <w:p w:rsidR="003E25B8" w:rsidRDefault="003E25B8" w:rsidP="003E25B8"/>
        </w:tc>
        <w:tc>
          <w:tcPr>
            <w:tcW w:w="7659" w:type="dxa"/>
            <w:vMerge/>
          </w:tcPr>
          <w:p w:rsidR="003E25B8" w:rsidRDefault="003E25B8" w:rsidP="003E25B8"/>
        </w:tc>
        <w:tc>
          <w:tcPr>
            <w:tcW w:w="850" w:type="dxa"/>
            <w:shd w:val="clear" w:color="auto" w:fill="70AD47" w:themeFill="accent6"/>
          </w:tcPr>
          <w:p w:rsidR="003E25B8" w:rsidRDefault="003E25B8" w:rsidP="003E25B8">
            <w:r>
              <w:t>2020</w:t>
            </w:r>
          </w:p>
        </w:tc>
        <w:tc>
          <w:tcPr>
            <w:tcW w:w="2484" w:type="dxa"/>
            <w:shd w:val="clear" w:color="auto" w:fill="70AD47" w:themeFill="accent6"/>
          </w:tcPr>
          <w:p w:rsidR="003E25B8" w:rsidRDefault="003E25B8" w:rsidP="003E25B8">
            <w:r>
              <w:t>3 (1 Temmuz-30 Eylül)</w:t>
            </w:r>
          </w:p>
        </w:tc>
        <w:tc>
          <w:tcPr>
            <w:tcW w:w="805"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r w:rsidR="003E25B8" w:rsidTr="00813AF0">
        <w:tc>
          <w:tcPr>
            <w:tcW w:w="700" w:type="dxa"/>
            <w:vMerge/>
          </w:tcPr>
          <w:p w:rsidR="003E25B8" w:rsidRDefault="003E25B8" w:rsidP="003E25B8"/>
        </w:tc>
        <w:tc>
          <w:tcPr>
            <w:tcW w:w="7659" w:type="dxa"/>
            <w:vMerge/>
          </w:tcPr>
          <w:p w:rsidR="003E25B8" w:rsidRDefault="003E25B8" w:rsidP="003E25B8"/>
        </w:tc>
        <w:tc>
          <w:tcPr>
            <w:tcW w:w="850" w:type="dxa"/>
            <w:shd w:val="clear" w:color="auto" w:fill="70AD47" w:themeFill="accent6"/>
          </w:tcPr>
          <w:p w:rsidR="003E25B8" w:rsidRDefault="003E25B8" w:rsidP="003E25B8">
            <w:r>
              <w:t>2020</w:t>
            </w:r>
          </w:p>
        </w:tc>
        <w:tc>
          <w:tcPr>
            <w:tcW w:w="2484" w:type="dxa"/>
            <w:shd w:val="clear" w:color="auto" w:fill="70AD47" w:themeFill="accent6"/>
          </w:tcPr>
          <w:p w:rsidR="003E25B8" w:rsidRDefault="003E25B8" w:rsidP="003E25B8">
            <w:r>
              <w:t>4 (1 Ekim-31 Aralık)</w:t>
            </w:r>
          </w:p>
        </w:tc>
        <w:tc>
          <w:tcPr>
            <w:tcW w:w="805"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r w:rsidR="007A18BF" w:rsidTr="00813AF0">
        <w:tc>
          <w:tcPr>
            <w:tcW w:w="13994" w:type="dxa"/>
            <w:gridSpan w:val="6"/>
            <w:shd w:val="clear" w:color="auto" w:fill="00B0F0"/>
          </w:tcPr>
          <w:p w:rsidR="007A18BF" w:rsidRDefault="007A18BF" w:rsidP="00F01F73"/>
        </w:tc>
      </w:tr>
      <w:tr w:rsidR="007A18BF" w:rsidTr="00813AF0">
        <w:tc>
          <w:tcPr>
            <w:tcW w:w="700" w:type="dxa"/>
            <w:shd w:val="clear" w:color="auto" w:fill="00B0F0"/>
          </w:tcPr>
          <w:p w:rsidR="007A18BF" w:rsidRDefault="007A18BF" w:rsidP="00F01F73">
            <w:r>
              <w:t>SN</w:t>
            </w:r>
          </w:p>
        </w:tc>
        <w:tc>
          <w:tcPr>
            <w:tcW w:w="7659" w:type="dxa"/>
            <w:shd w:val="clear" w:color="auto" w:fill="00B0F0"/>
          </w:tcPr>
          <w:p w:rsidR="007A18BF" w:rsidRDefault="007A18BF" w:rsidP="00F01F73">
            <w:r>
              <w:t>GÖSTERGE</w:t>
            </w:r>
          </w:p>
        </w:tc>
        <w:tc>
          <w:tcPr>
            <w:tcW w:w="850" w:type="dxa"/>
            <w:shd w:val="clear" w:color="auto" w:fill="00B0F0"/>
          </w:tcPr>
          <w:p w:rsidR="007A18BF" w:rsidRDefault="007A18BF" w:rsidP="00F01F73">
            <w:r>
              <w:t>YIL</w:t>
            </w:r>
          </w:p>
        </w:tc>
        <w:tc>
          <w:tcPr>
            <w:tcW w:w="2484" w:type="dxa"/>
            <w:shd w:val="clear" w:color="auto" w:fill="00B0F0"/>
          </w:tcPr>
          <w:p w:rsidR="007A18BF" w:rsidRDefault="007A18BF" w:rsidP="00F01F73">
            <w:r>
              <w:t>DÖNEM</w:t>
            </w:r>
          </w:p>
        </w:tc>
        <w:tc>
          <w:tcPr>
            <w:tcW w:w="805" w:type="dxa"/>
            <w:shd w:val="clear" w:color="auto" w:fill="00B0F0"/>
          </w:tcPr>
          <w:p w:rsidR="007A18BF" w:rsidRDefault="007A18BF" w:rsidP="00F01F73">
            <w:r>
              <w:t>HEDEF</w:t>
            </w:r>
          </w:p>
        </w:tc>
        <w:tc>
          <w:tcPr>
            <w:tcW w:w="1496" w:type="dxa"/>
            <w:shd w:val="clear" w:color="auto" w:fill="00B0F0"/>
          </w:tcPr>
          <w:p w:rsidR="007A18BF" w:rsidRDefault="007A18BF" w:rsidP="00F01F73">
            <w:r>
              <w:t>GERÇEKLEŞEN</w:t>
            </w:r>
          </w:p>
        </w:tc>
      </w:tr>
      <w:tr w:rsidR="003E25B8" w:rsidTr="003E25B8">
        <w:trPr>
          <w:trHeight w:val="549"/>
        </w:trPr>
        <w:tc>
          <w:tcPr>
            <w:tcW w:w="700" w:type="dxa"/>
            <w:vMerge w:val="restart"/>
            <w:vAlign w:val="center"/>
          </w:tcPr>
          <w:p w:rsidR="003E25B8" w:rsidRPr="00991387" w:rsidRDefault="003E25B8" w:rsidP="003E25B8">
            <w:pPr>
              <w:rPr>
                <w:sz w:val="36"/>
              </w:rPr>
            </w:pPr>
            <w:r>
              <w:rPr>
                <w:sz w:val="36"/>
              </w:rPr>
              <w:t>6</w:t>
            </w:r>
          </w:p>
        </w:tc>
        <w:tc>
          <w:tcPr>
            <w:tcW w:w="7659" w:type="dxa"/>
            <w:vMerge w:val="restart"/>
            <w:vAlign w:val="center"/>
          </w:tcPr>
          <w:p w:rsidR="003E25B8" w:rsidRDefault="003E25B8" w:rsidP="003E25B8">
            <w:pPr>
              <w:rPr>
                <w:sz w:val="36"/>
              </w:rPr>
            </w:pPr>
          </w:p>
          <w:p w:rsidR="003E25B8" w:rsidRPr="00B019EF" w:rsidRDefault="003E25B8" w:rsidP="003E25B8">
            <w:pPr>
              <w:rPr>
                <w:b/>
                <w:sz w:val="36"/>
              </w:rPr>
            </w:pPr>
            <w:r w:rsidRPr="00B019EF">
              <w:rPr>
                <w:b/>
                <w:sz w:val="36"/>
              </w:rPr>
              <w:t>BİLGİ İŞLEM ŞUBE MÜDÜRLÜĞÜ</w:t>
            </w:r>
            <w:r>
              <w:rPr>
                <w:b/>
                <w:sz w:val="36"/>
              </w:rPr>
              <w:t xml:space="preserve"> VE KAYMAKAMLIKLAR</w:t>
            </w:r>
          </w:p>
          <w:p w:rsidR="003E25B8" w:rsidRDefault="003E25B8" w:rsidP="003E25B8">
            <w:pPr>
              <w:rPr>
                <w:sz w:val="36"/>
              </w:rPr>
            </w:pPr>
            <w:r>
              <w:rPr>
                <w:sz w:val="36"/>
              </w:rPr>
              <w:t xml:space="preserve">Denetlenen İnternet </w:t>
            </w:r>
            <w:proofErr w:type="spellStart"/>
            <w:r>
              <w:rPr>
                <w:sz w:val="36"/>
              </w:rPr>
              <w:t>Cafe</w:t>
            </w:r>
            <w:proofErr w:type="spellEnd"/>
            <w:r>
              <w:rPr>
                <w:sz w:val="36"/>
              </w:rPr>
              <w:t xml:space="preserve"> Sayısının Toplama Oranı</w:t>
            </w:r>
          </w:p>
          <w:p w:rsidR="003E25B8" w:rsidRPr="00F74B02" w:rsidRDefault="003E25B8" w:rsidP="003E25B8">
            <w:pPr>
              <w:rPr>
                <w:rFonts w:ascii="Times New Roman" w:hAnsi="Times New Roman" w:cs="Times New Roman"/>
                <w:sz w:val="20"/>
                <w:szCs w:val="20"/>
              </w:rPr>
            </w:pPr>
            <w:r w:rsidRPr="00B019EF">
              <w:rPr>
                <w:rFonts w:ascii="Times New Roman" w:hAnsi="Times New Roman" w:cs="Times New Roman"/>
                <w:sz w:val="20"/>
                <w:szCs w:val="20"/>
              </w:rPr>
              <w:t xml:space="preserve">(Hedef=İlde bulunan toplam internet </w:t>
            </w:r>
            <w:proofErr w:type="spellStart"/>
            <w:r w:rsidRPr="00B019EF">
              <w:rPr>
                <w:rFonts w:ascii="Times New Roman" w:hAnsi="Times New Roman" w:cs="Times New Roman"/>
                <w:sz w:val="20"/>
                <w:szCs w:val="20"/>
              </w:rPr>
              <w:t>cafe</w:t>
            </w:r>
            <w:proofErr w:type="spellEnd"/>
            <w:r w:rsidRPr="00B019EF">
              <w:rPr>
                <w:rFonts w:ascii="Times New Roman" w:hAnsi="Times New Roman" w:cs="Times New Roman"/>
                <w:sz w:val="20"/>
                <w:szCs w:val="20"/>
              </w:rPr>
              <w:t xml:space="preserve"> </w:t>
            </w:r>
            <w:proofErr w:type="spellStart"/>
            <w:proofErr w:type="gramStart"/>
            <w:r w:rsidRPr="00B019EF">
              <w:rPr>
                <w:rFonts w:ascii="Times New Roman" w:hAnsi="Times New Roman" w:cs="Times New Roman"/>
                <w:sz w:val="20"/>
                <w:szCs w:val="20"/>
              </w:rPr>
              <w:t>sayısı</w:t>
            </w:r>
            <w:r>
              <w:rPr>
                <w:rFonts w:ascii="Times New Roman" w:hAnsi="Times New Roman" w:cs="Times New Roman"/>
                <w:sz w:val="20"/>
                <w:szCs w:val="20"/>
              </w:rPr>
              <w:t>,</w:t>
            </w:r>
            <w:r w:rsidRPr="00B019EF">
              <w:rPr>
                <w:rFonts w:ascii="Times New Roman" w:hAnsi="Times New Roman" w:cs="Times New Roman"/>
                <w:sz w:val="20"/>
                <w:szCs w:val="20"/>
              </w:rPr>
              <w:t>Gerçekleşen</w:t>
            </w:r>
            <w:proofErr w:type="spellEnd"/>
            <w:proofErr w:type="gramEnd"/>
            <w:r w:rsidRPr="00B019EF">
              <w:rPr>
                <w:rFonts w:ascii="Times New Roman" w:hAnsi="Times New Roman" w:cs="Times New Roman"/>
                <w:sz w:val="20"/>
                <w:szCs w:val="20"/>
              </w:rPr>
              <w:t xml:space="preserve">=Denetlenen İnternet </w:t>
            </w:r>
            <w:proofErr w:type="spellStart"/>
            <w:r w:rsidRPr="00B019EF">
              <w:rPr>
                <w:rFonts w:ascii="Times New Roman" w:hAnsi="Times New Roman" w:cs="Times New Roman"/>
                <w:sz w:val="20"/>
                <w:szCs w:val="20"/>
              </w:rPr>
              <w:t>cafe</w:t>
            </w:r>
            <w:proofErr w:type="spellEnd"/>
            <w:r w:rsidRPr="00B019EF">
              <w:rPr>
                <w:rFonts w:ascii="Times New Roman" w:hAnsi="Times New Roman" w:cs="Times New Roman"/>
                <w:sz w:val="20"/>
                <w:szCs w:val="20"/>
              </w:rPr>
              <w:t xml:space="preserve"> </w:t>
            </w:r>
            <w:proofErr w:type="spellStart"/>
            <w:r w:rsidRPr="00B019EF">
              <w:rPr>
                <w:rFonts w:ascii="Times New Roman" w:hAnsi="Times New Roman" w:cs="Times New Roman"/>
                <w:sz w:val="20"/>
                <w:szCs w:val="20"/>
              </w:rPr>
              <w:t>sayısı</w:t>
            </w:r>
            <w:r>
              <w:rPr>
                <w:rFonts w:ascii="Times New Roman" w:hAnsi="Times New Roman" w:cs="Times New Roman"/>
                <w:sz w:val="20"/>
                <w:szCs w:val="20"/>
              </w:rPr>
              <w:t>.</w:t>
            </w:r>
            <w:r w:rsidRPr="00B019EF">
              <w:rPr>
                <w:rFonts w:ascii="Times New Roman" w:hAnsi="Times New Roman" w:cs="Times New Roman"/>
                <w:sz w:val="20"/>
                <w:szCs w:val="20"/>
              </w:rPr>
              <w:t>Tüm</w:t>
            </w:r>
            <w:proofErr w:type="spellEnd"/>
            <w:r w:rsidRPr="00B019EF">
              <w:rPr>
                <w:rFonts w:ascii="Times New Roman" w:hAnsi="Times New Roman" w:cs="Times New Roman"/>
                <w:sz w:val="20"/>
                <w:szCs w:val="20"/>
              </w:rPr>
              <w:t xml:space="preserve"> İnternet </w:t>
            </w:r>
            <w:proofErr w:type="spellStart"/>
            <w:r w:rsidRPr="00B019EF">
              <w:rPr>
                <w:rFonts w:ascii="Times New Roman" w:hAnsi="Times New Roman" w:cs="Times New Roman"/>
                <w:sz w:val="20"/>
                <w:szCs w:val="20"/>
              </w:rPr>
              <w:t>cafe</w:t>
            </w:r>
            <w:proofErr w:type="spellEnd"/>
            <w:r w:rsidRPr="00B019EF">
              <w:rPr>
                <w:rFonts w:ascii="Times New Roman" w:hAnsi="Times New Roman" w:cs="Times New Roman"/>
                <w:sz w:val="20"/>
                <w:szCs w:val="20"/>
              </w:rPr>
              <w:t xml:space="preserve"> sayısı dönemsel olarak eşitte  bölüştürülebilir veya toplamı verecek şekilde oluşturulabilir.)</w:t>
            </w:r>
          </w:p>
        </w:tc>
        <w:tc>
          <w:tcPr>
            <w:tcW w:w="850" w:type="dxa"/>
            <w:shd w:val="clear" w:color="auto" w:fill="70AD47" w:themeFill="accent6"/>
          </w:tcPr>
          <w:p w:rsidR="003E25B8" w:rsidRDefault="003E25B8" w:rsidP="003E25B8">
            <w:r>
              <w:t>2020</w:t>
            </w:r>
          </w:p>
        </w:tc>
        <w:tc>
          <w:tcPr>
            <w:tcW w:w="2484" w:type="dxa"/>
            <w:shd w:val="clear" w:color="auto" w:fill="70AD47" w:themeFill="accent6"/>
          </w:tcPr>
          <w:p w:rsidR="003E25B8" w:rsidRDefault="003E25B8" w:rsidP="003E25B8">
            <w:r>
              <w:t>1 (1Ocak-31 Mart)</w:t>
            </w:r>
          </w:p>
        </w:tc>
        <w:tc>
          <w:tcPr>
            <w:tcW w:w="805"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r w:rsidR="003E25B8" w:rsidTr="003E25B8">
        <w:trPr>
          <w:trHeight w:val="696"/>
        </w:trPr>
        <w:tc>
          <w:tcPr>
            <w:tcW w:w="700" w:type="dxa"/>
            <w:vMerge/>
          </w:tcPr>
          <w:p w:rsidR="003E25B8" w:rsidRDefault="003E25B8" w:rsidP="003E25B8"/>
        </w:tc>
        <w:tc>
          <w:tcPr>
            <w:tcW w:w="7659" w:type="dxa"/>
            <w:vMerge/>
          </w:tcPr>
          <w:p w:rsidR="003E25B8" w:rsidRDefault="003E25B8" w:rsidP="003E25B8"/>
        </w:tc>
        <w:tc>
          <w:tcPr>
            <w:tcW w:w="850" w:type="dxa"/>
            <w:shd w:val="clear" w:color="auto" w:fill="70AD47" w:themeFill="accent6"/>
          </w:tcPr>
          <w:p w:rsidR="003E25B8" w:rsidRDefault="003E25B8" w:rsidP="003E25B8">
            <w:r>
              <w:t>2020</w:t>
            </w:r>
          </w:p>
        </w:tc>
        <w:tc>
          <w:tcPr>
            <w:tcW w:w="2484" w:type="dxa"/>
            <w:shd w:val="clear" w:color="auto" w:fill="70AD47" w:themeFill="accent6"/>
          </w:tcPr>
          <w:p w:rsidR="003E25B8" w:rsidRDefault="003E25B8" w:rsidP="003E25B8">
            <w:r>
              <w:t>2 (1 Nisan-30Haziran)</w:t>
            </w:r>
          </w:p>
        </w:tc>
        <w:tc>
          <w:tcPr>
            <w:tcW w:w="805"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r w:rsidR="003E25B8" w:rsidTr="003E25B8">
        <w:trPr>
          <w:trHeight w:val="699"/>
        </w:trPr>
        <w:tc>
          <w:tcPr>
            <w:tcW w:w="700" w:type="dxa"/>
            <w:vMerge/>
          </w:tcPr>
          <w:p w:rsidR="003E25B8" w:rsidRDefault="003E25B8" w:rsidP="003E25B8"/>
        </w:tc>
        <w:tc>
          <w:tcPr>
            <w:tcW w:w="7659" w:type="dxa"/>
            <w:vMerge/>
          </w:tcPr>
          <w:p w:rsidR="003E25B8" w:rsidRDefault="003E25B8" w:rsidP="003E25B8"/>
        </w:tc>
        <w:tc>
          <w:tcPr>
            <w:tcW w:w="850" w:type="dxa"/>
            <w:shd w:val="clear" w:color="auto" w:fill="70AD47" w:themeFill="accent6"/>
          </w:tcPr>
          <w:p w:rsidR="003E25B8" w:rsidRDefault="003E25B8" w:rsidP="003E25B8">
            <w:r>
              <w:t>2020</w:t>
            </w:r>
          </w:p>
        </w:tc>
        <w:tc>
          <w:tcPr>
            <w:tcW w:w="2484" w:type="dxa"/>
            <w:shd w:val="clear" w:color="auto" w:fill="70AD47" w:themeFill="accent6"/>
          </w:tcPr>
          <w:p w:rsidR="003E25B8" w:rsidRDefault="003E25B8" w:rsidP="003E25B8">
            <w:r>
              <w:t>3 (1 Temmuz-30 Eylül)</w:t>
            </w:r>
          </w:p>
        </w:tc>
        <w:tc>
          <w:tcPr>
            <w:tcW w:w="805"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r w:rsidR="003E25B8" w:rsidTr="00813AF0">
        <w:tc>
          <w:tcPr>
            <w:tcW w:w="700" w:type="dxa"/>
            <w:vMerge/>
          </w:tcPr>
          <w:p w:rsidR="003E25B8" w:rsidRDefault="003E25B8" w:rsidP="003E25B8"/>
        </w:tc>
        <w:tc>
          <w:tcPr>
            <w:tcW w:w="7659" w:type="dxa"/>
            <w:vMerge/>
          </w:tcPr>
          <w:p w:rsidR="003E25B8" w:rsidRDefault="003E25B8" w:rsidP="003E25B8"/>
        </w:tc>
        <w:tc>
          <w:tcPr>
            <w:tcW w:w="850" w:type="dxa"/>
            <w:shd w:val="clear" w:color="auto" w:fill="70AD47" w:themeFill="accent6"/>
          </w:tcPr>
          <w:p w:rsidR="003E25B8" w:rsidRDefault="003E25B8" w:rsidP="003E25B8">
            <w:r>
              <w:t>2020</w:t>
            </w:r>
          </w:p>
        </w:tc>
        <w:tc>
          <w:tcPr>
            <w:tcW w:w="2484" w:type="dxa"/>
            <w:shd w:val="clear" w:color="auto" w:fill="70AD47" w:themeFill="accent6"/>
          </w:tcPr>
          <w:p w:rsidR="003E25B8" w:rsidRDefault="003E25B8" w:rsidP="003E25B8">
            <w:r>
              <w:t>4 (1 Ekim-31 Aralık)</w:t>
            </w:r>
          </w:p>
        </w:tc>
        <w:tc>
          <w:tcPr>
            <w:tcW w:w="805"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bl>
    <w:p w:rsidR="007A18BF" w:rsidRDefault="007A18BF" w:rsidP="00F01F73"/>
    <w:p w:rsidR="003E25B8" w:rsidRDefault="003E25B8" w:rsidP="00F01F73"/>
    <w:p w:rsidR="003E25B8" w:rsidRDefault="003E25B8" w:rsidP="00F01F73"/>
    <w:p w:rsidR="003E25B8" w:rsidRDefault="003E25B8" w:rsidP="00F01F73"/>
    <w:p w:rsidR="003E25B8" w:rsidRDefault="003E25B8" w:rsidP="00F01F73"/>
    <w:p w:rsidR="003E25B8" w:rsidRDefault="003E25B8" w:rsidP="00F01F73"/>
    <w:p w:rsidR="003E25B8" w:rsidRDefault="003E25B8" w:rsidP="00F01F73"/>
    <w:p w:rsidR="003E25B8" w:rsidRDefault="003E25B8" w:rsidP="00F01F73"/>
    <w:tbl>
      <w:tblPr>
        <w:tblStyle w:val="TabloKlavuzu"/>
        <w:tblW w:w="0" w:type="auto"/>
        <w:tblLook w:val="04A0" w:firstRow="1" w:lastRow="0" w:firstColumn="1" w:lastColumn="0" w:noHBand="0" w:noVBand="1"/>
      </w:tblPr>
      <w:tblGrid>
        <w:gridCol w:w="700"/>
        <w:gridCol w:w="7659"/>
        <w:gridCol w:w="850"/>
        <w:gridCol w:w="2484"/>
        <w:gridCol w:w="805"/>
        <w:gridCol w:w="1496"/>
      </w:tblGrid>
      <w:tr w:rsidR="00FA216B" w:rsidTr="00813AF0">
        <w:tc>
          <w:tcPr>
            <w:tcW w:w="700" w:type="dxa"/>
            <w:shd w:val="clear" w:color="auto" w:fill="00B0F0"/>
          </w:tcPr>
          <w:p w:rsidR="00FA216B" w:rsidRDefault="00FA216B" w:rsidP="00F01F73">
            <w:r>
              <w:lastRenderedPageBreak/>
              <w:t>SN</w:t>
            </w:r>
          </w:p>
        </w:tc>
        <w:tc>
          <w:tcPr>
            <w:tcW w:w="7659" w:type="dxa"/>
            <w:shd w:val="clear" w:color="auto" w:fill="00B0F0"/>
          </w:tcPr>
          <w:p w:rsidR="00FA216B" w:rsidRDefault="00FA216B" w:rsidP="00F01F73">
            <w:r>
              <w:t>GÖSTERGE</w:t>
            </w:r>
          </w:p>
        </w:tc>
        <w:tc>
          <w:tcPr>
            <w:tcW w:w="850" w:type="dxa"/>
            <w:shd w:val="clear" w:color="auto" w:fill="00B0F0"/>
          </w:tcPr>
          <w:p w:rsidR="00FA216B" w:rsidRDefault="00FA216B" w:rsidP="00F01F73">
            <w:r>
              <w:t>YIL</w:t>
            </w:r>
          </w:p>
        </w:tc>
        <w:tc>
          <w:tcPr>
            <w:tcW w:w="2484" w:type="dxa"/>
            <w:shd w:val="clear" w:color="auto" w:fill="00B0F0"/>
          </w:tcPr>
          <w:p w:rsidR="00FA216B" w:rsidRDefault="00FA216B" w:rsidP="00F01F73">
            <w:r>
              <w:t>DÖNEM</w:t>
            </w:r>
          </w:p>
        </w:tc>
        <w:tc>
          <w:tcPr>
            <w:tcW w:w="805" w:type="dxa"/>
            <w:shd w:val="clear" w:color="auto" w:fill="00B0F0"/>
          </w:tcPr>
          <w:p w:rsidR="00FA216B" w:rsidRDefault="00FA216B" w:rsidP="00F01F73">
            <w:r>
              <w:t>HEDEF</w:t>
            </w:r>
          </w:p>
        </w:tc>
        <w:tc>
          <w:tcPr>
            <w:tcW w:w="1496" w:type="dxa"/>
            <w:shd w:val="clear" w:color="auto" w:fill="00B0F0"/>
          </w:tcPr>
          <w:p w:rsidR="00FA216B" w:rsidRDefault="00FA216B" w:rsidP="00F01F73">
            <w:r>
              <w:t>GERÇEKLEŞEN</w:t>
            </w:r>
          </w:p>
        </w:tc>
      </w:tr>
      <w:tr w:rsidR="003E25B8" w:rsidTr="003E25B8">
        <w:trPr>
          <w:trHeight w:val="712"/>
        </w:trPr>
        <w:tc>
          <w:tcPr>
            <w:tcW w:w="700" w:type="dxa"/>
            <w:vMerge w:val="restart"/>
            <w:vAlign w:val="center"/>
          </w:tcPr>
          <w:p w:rsidR="003E25B8" w:rsidRPr="00991387" w:rsidRDefault="003E25B8" w:rsidP="003E25B8">
            <w:pPr>
              <w:rPr>
                <w:sz w:val="36"/>
              </w:rPr>
            </w:pPr>
            <w:r>
              <w:rPr>
                <w:sz w:val="36"/>
              </w:rPr>
              <w:t>7</w:t>
            </w:r>
          </w:p>
        </w:tc>
        <w:tc>
          <w:tcPr>
            <w:tcW w:w="7659" w:type="dxa"/>
            <w:vMerge w:val="restart"/>
            <w:vAlign w:val="center"/>
          </w:tcPr>
          <w:p w:rsidR="003E25B8" w:rsidRDefault="003E25B8" w:rsidP="003E25B8">
            <w:pPr>
              <w:rPr>
                <w:sz w:val="36"/>
              </w:rPr>
            </w:pPr>
            <w:r>
              <w:rPr>
                <w:b/>
                <w:sz w:val="36"/>
              </w:rPr>
              <w:t>İL EMNİYET MÜDÜRLÜĞÜ VE İL JANDARMA KOMUTANLIĞI</w:t>
            </w:r>
          </w:p>
          <w:p w:rsidR="003E25B8" w:rsidRDefault="003E25B8" w:rsidP="003E25B8">
            <w:pPr>
              <w:rPr>
                <w:sz w:val="36"/>
              </w:rPr>
            </w:pPr>
            <w:r>
              <w:rPr>
                <w:sz w:val="36"/>
              </w:rPr>
              <w:t>Denetlenen Okul Servis Sayısının Toplam Servis Sayısına Oranı</w:t>
            </w:r>
          </w:p>
          <w:p w:rsidR="003E25B8" w:rsidRPr="002D34DA" w:rsidRDefault="003E25B8" w:rsidP="003E25B8">
            <w:pPr>
              <w:rPr>
                <w:b/>
                <w:sz w:val="36"/>
              </w:rPr>
            </w:pPr>
            <w:r w:rsidRPr="002D34DA">
              <w:rPr>
                <w:b/>
                <w:sz w:val="36"/>
              </w:rPr>
              <w:t xml:space="preserve">(İlçeler </w:t>
            </w:r>
            <w:proofErr w:type="gramStart"/>
            <w:r w:rsidRPr="002D34DA">
              <w:rPr>
                <w:b/>
                <w:sz w:val="36"/>
              </w:rPr>
              <w:t>Dahil</w:t>
            </w:r>
            <w:proofErr w:type="gramEnd"/>
            <w:r w:rsidRPr="002D34DA">
              <w:rPr>
                <w:b/>
                <w:sz w:val="36"/>
              </w:rPr>
              <w:t>)</w:t>
            </w:r>
          </w:p>
          <w:p w:rsidR="003E25B8" w:rsidRPr="00F33185" w:rsidRDefault="003E25B8" w:rsidP="003E25B8">
            <w:pPr>
              <w:rPr>
                <w:rFonts w:ascii="Times New Roman" w:hAnsi="Times New Roman" w:cs="Times New Roman"/>
                <w:sz w:val="20"/>
                <w:szCs w:val="20"/>
              </w:rPr>
            </w:pPr>
            <w:r w:rsidRPr="00F33185">
              <w:rPr>
                <w:rFonts w:ascii="Times New Roman" w:hAnsi="Times New Roman" w:cs="Times New Roman"/>
                <w:sz w:val="20"/>
                <w:szCs w:val="20"/>
              </w:rPr>
              <w:t>(</w:t>
            </w:r>
            <w:r w:rsidRPr="00FA216B">
              <w:rPr>
                <w:rFonts w:ascii="Times New Roman" w:hAnsi="Times New Roman" w:cs="Times New Roman"/>
                <w:sz w:val="20"/>
                <w:szCs w:val="20"/>
              </w:rPr>
              <w:t>Servis sayısı hesaplanırken il merkezi ve ilçelerde yer alan servislerin toplamı gözetilecektir</w:t>
            </w:r>
            <w:r w:rsidRPr="00F33185">
              <w:rPr>
                <w:rFonts w:ascii="Times New Roman" w:hAnsi="Times New Roman" w:cs="Times New Roman"/>
                <w:sz w:val="20"/>
                <w:szCs w:val="20"/>
              </w:rPr>
              <w:t>.</w:t>
            </w:r>
            <w:r>
              <w:rPr>
                <w:rFonts w:ascii="Times New Roman" w:hAnsi="Times New Roman" w:cs="Times New Roman"/>
                <w:sz w:val="20"/>
                <w:szCs w:val="20"/>
              </w:rPr>
              <w:t xml:space="preserve"> Hedef = ilde bulunan toplam okul servisi sayısı, Gerçekleşen=Denetlenen okul servisi sayısı. İlde bulunan toplam okul servis sayısı dönemsel olarak</w:t>
            </w:r>
            <w:r w:rsidRPr="00B019EF">
              <w:rPr>
                <w:rFonts w:ascii="Times New Roman" w:hAnsi="Times New Roman" w:cs="Times New Roman"/>
                <w:sz w:val="20"/>
                <w:szCs w:val="20"/>
              </w:rPr>
              <w:t xml:space="preserve"> </w:t>
            </w:r>
            <w:proofErr w:type="gramStart"/>
            <w:r w:rsidRPr="00B019EF">
              <w:rPr>
                <w:rFonts w:ascii="Times New Roman" w:hAnsi="Times New Roman" w:cs="Times New Roman"/>
                <w:sz w:val="20"/>
                <w:szCs w:val="20"/>
              </w:rPr>
              <w:t>eşitte  bölüştürülebilir</w:t>
            </w:r>
            <w:proofErr w:type="gramEnd"/>
            <w:r w:rsidRPr="00B019EF">
              <w:rPr>
                <w:rFonts w:ascii="Times New Roman" w:hAnsi="Times New Roman" w:cs="Times New Roman"/>
                <w:sz w:val="20"/>
                <w:szCs w:val="20"/>
              </w:rPr>
              <w:t xml:space="preserve"> veya toplamı verecek şekilde oluşturulabilir.)</w:t>
            </w:r>
          </w:p>
        </w:tc>
        <w:tc>
          <w:tcPr>
            <w:tcW w:w="850" w:type="dxa"/>
            <w:shd w:val="clear" w:color="auto" w:fill="70AD47" w:themeFill="accent6"/>
          </w:tcPr>
          <w:p w:rsidR="003E25B8" w:rsidRDefault="003E25B8" w:rsidP="003E25B8">
            <w:r>
              <w:t>2020</w:t>
            </w:r>
          </w:p>
        </w:tc>
        <w:tc>
          <w:tcPr>
            <w:tcW w:w="2484" w:type="dxa"/>
            <w:shd w:val="clear" w:color="auto" w:fill="70AD47" w:themeFill="accent6"/>
          </w:tcPr>
          <w:p w:rsidR="003E25B8" w:rsidRDefault="003E25B8" w:rsidP="003E25B8">
            <w:r>
              <w:t>1 (1Ocak-31 Mart)</w:t>
            </w:r>
          </w:p>
        </w:tc>
        <w:tc>
          <w:tcPr>
            <w:tcW w:w="805"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r w:rsidR="003E25B8" w:rsidTr="003E25B8">
        <w:trPr>
          <w:trHeight w:val="1000"/>
        </w:trPr>
        <w:tc>
          <w:tcPr>
            <w:tcW w:w="700" w:type="dxa"/>
            <w:vMerge/>
          </w:tcPr>
          <w:p w:rsidR="003E25B8" w:rsidRDefault="003E25B8" w:rsidP="003E25B8"/>
        </w:tc>
        <w:tc>
          <w:tcPr>
            <w:tcW w:w="7659" w:type="dxa"/>
            <w:vMerge/>
          </w:tcPr>
          <w:p w:rsidR="003E25B8" w:rsidRDefault="003E25B8" w:rsidP="003E25B8"/>
        </w:tc>
        <w:tc>
          <w:tcPr>
            <w:tcW w:w="850" w:type="dxa"/>
            <w:shd w:val="clear" w:color="auto" w:fill="70AD47" w:themeFill="accent6"/>
          </w:tcPr>
          <w:p w:rsidR="003E25B8" w:rsidRDefault="003E25B8" w:rsidP="003E25B8">
            <w:r>
              <w:t>2020</w:t>
            </w:r>
          </w:p>
        </w:tc>
        <w:tc>
          <w:tcPr>
            <w:tcW w:w="2484" w:type="dxa"/>
            <w:shd w:val="clear" w:color="auto" w:fill="70AD47" w:themeFill="accent6"/>
          </w:tcPr>
          <w:p w:rsidR="003E25B8" w:rsidRDefault="003E25B8" w:rsidP="003E25B8">
            <w:r>
              <w:t>2 (1 Nisan-30Haziran)</w:t>
            </w:r>
          </w:p>
        </w:tc>
        <w:tc>
          <w:tcPr>
            <w:tcW w:w="805"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r w:rsidR="003E25B8" w:rsidTr="003E25B8">
        <w:trPr>
          <w:trHeight w:val="843"/>
        </w:trPr>
        <w:tc>
          <w:tcPr>
            <w:tcW w:w="700" w:type="dxa"/>
            <w:vMerge/>
          </w:tcPr>
          <w:p w:rsidR="003E25B8" w:rsidRDefault="003E25B8" w:rsidP="003E25B8"/>
        </w:tc>
        <w:tc>
          <w:tcPr>
            <w:tcW w:w="7659" w:type="dxa"/>
            <w:vMerge/>
          </w:tcPr>
          <w:p w:rsidR="003E25B8" w:rsidRDefault="003E25B8" w:rsidP="003E25B8"/>
        </w:tc>
        <w:tc>
          <w:tcPr>
            <w:tcW w:w="850" w:type="dxa"/>
            <w:shd w:val="clear" w:color="auto" w:fill="70AD47" w:themeFill="accent6"/>
          </w:tcPr>
          <w:p w:rsidR="003E25B8" w:rsidRDefault="003E25B8" w:rsidP="003E25B8">
            <w:r>
              <w:t>2020</w:t>
            </w:r>
          </w:p>
        </w:tc>
        <w:tc>
          <w:tcPr>
            <w:tcW w:w="2484" w:type="dxa"/>
            <w:shd w:val="clear" w:color="auto" w:fill="70AD47" w:themeFill="accent6"/>
          </w:tcPr>
          <w:p w:rsidR="003E25B8" w:rsidRDefault="003E25B8" w:rsidP="003E25B8">
            <w:r>
              <w:t>3 (1 Temmuz-30 Eylül)</w:t>
            </w:r>
          </w:p>
        </w:tc>
        <w:tc>
          <w:tcPr>
            <w:tcW w:w="805"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r w:rsidR="003E25B8" w:rsidTr="00813AF0">
        <w:tc>
          <w:tcPr>
            <w:tcW w:w="700" w:type="dxa"/>
            <w:vMerge/>
          </w:tcPr>
          <w:p w:rsidR="003E25B8" w:rsidRDefault="003E25B8" w:rsidP="003E25B8"/>
        </w:tc>
        <w:tc>
          <w:tcPr>
            <w:tcW w:w="7659" w:type="dxa"/>
            <w:vMerge/>
          </w:tcPr>
          <w:p w:rsidR="003E25B8" w:rsidRDefault="003E25B8" w:rsidP="003E25B8"/>
        </w:tc>
        <w:tc>
          <w:tcPr>
            <w:tcW w:w="850" w:type="dxa"/>
            <w:shd w:val="clear" w:color="auto" w:fill="70AD47" w:themeFill="accent6"/>
          </w:tcPr>
          <w:p w:rsidR="003E25B8" w:rsidRDefault="003E25B8" w:rsidP="003E25B8">
            <w:r>
              <w:t>2020</w:t>
            </w:r>
          </w:p>
        </w:tc>
        <w:tc>
          <w:tcPr>
            <w:tcW w:w="2484" w:type="dxa"/>
            <w:shd w:val="clear" w:color="auto" w:fill="70AD47" w:themeFill="accent6"/>
          </w:tcPr>
          <w:p w:rsidR="003E25B8" w:rsidRDefault="003E25B8" w:rsidP="003E25B8">
            <w:r>
              <w:t>4 (1 Ekim-31 Aralık)</w:t>
            </w:r>
          </w:p>
        </w:tc>
        <w:tc>
          <w:tcPr>
            <w:tcW w:w="805"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r w:rsidR="00FA216B" w:rsidTr="00813AF0">
        <w:tc>
          <w:tcPr>
            <w:tcW w:w="13994" w:type="dxa"/>
            <w:gridSpan w:val="6"/>
            <w:shd w:val="clear" w:color="auto" w:fill="00B0F0"/>
          </w:tcPr>
          <w:p w:rsidR="00FA216B" w:rsidRDefault="00FA216B" w:rsidP="00F01F73"/>
        </w:tc>
      </w:tr>
      <w:tr w:rsidR="00FA216B" w:rsidTr="00813AF0">
        <w:tc>
          <w:tcPr>
            <w:tcW w:w="700" w:type="dxa"/>
            <w:shd w:val="clear" w:color="auto" w:fill="00B0F0"/>
          </w:tcPr>
          <w:p w:rsidR="00FA216B" w:rsidRDefault="00FA216B" w:rsidP="00F01F73">
            <w:r>
              <w:t>SN</w:t>
            </w:r>
          </w:p>
        </w:tc>
        <w:tc>
          <w:tcPr>
            <w:tcW w:w="7659" w:type="dxa"/>
            <w:shd w:val="clear" w:color="auto" w:fill="00B0F0"/>
          </w:tcPr>
          <w:p w:rsidR="00FA216B" w:rsidRDefault="00FA216B" w:rsidP="00F01F73">
            <w:r>
              <w:t>GÖSTERGE</w:t>
            </w:r>
          </w:p>
        </w:tc>
        <w:tc>
          <w:tcPr>
            <w:tcW w:w="850" w:type="dxa"/>
            <w:shd w:val="clear" w:color="auto" w:fill="00B0F0"/>
          </w:tcPr>
          <w:p w:rsidR="00FA216B" w:rsidRDefault="00FA216B" w:rsidP="00F01F73">
            <w:r>
              <w:t>YIL</w:t>
            </w:r>
          </w:p>
        </w:tc>
        <w:tc>
          <w:tcPr>
            <w:tcW w:w="2484" w:type="dxa"/>
            <w:shd w:val="clear" w:color="auto" w:fill="00B0F0"/>
          </w:tcPr>
          <w:p w:rsidR="00FA216B" w:rsidRDefault="00FA216B" w:rsidP="00F01F73">
            <w:r>
              <w:t>DÖNEM</w:t>
            </w:r>
          </w:p>
        </w:tc>
        <w:tc>
          <w:tcPr>
            <w:tcW w:w="805" w:type="dxa"/>
            <w:shd w:val="clear" w:color="auto" w:fill="00B0F0"/>
          </w:tcPr>
          <w:p w:rsidR="00FA216B" w:rsidRDefault="00FA216B" w:rsidP="00F01F73">
            <w:r>
              <w:t>HEDEF</w:t>
            </w:r>
          </w:p>
        </w:tc>
        <w:tc>
          <w:tcPr>
            <w:tcW w:w="1496" w:type="dxa"/>
            <w:shd w:val="clear" w:color="auto" w:fill="00B0F0"/>
          </w:tcPr>
          <w:p w:rsidR="00FA216B" w:rsidRDefault="00FA216B" w:rsidP="00F01F73">
            <w:r>
              <w:t>GERÇEKLEŞEN</w:t>
            </w:r>
          </w:p>
        </w:tc>
      </w:tr>
      <w:tr w:rsidR="003E25B8" w:rsidTr="003E25B8">
        <w:trPr>
          <w:trHeight w:val="579"/>
        </w:trPr>
        <w:tc>
          <w:tcPr>
            <w:tcW w:w="700" w:type="dxa"/>
            <w:vMerge w:val="restart"/>
            <w:vAlign w:val="center"/>
          </w:tcPr>
          <w:p w:rsidR="003E25B8" w:rsidRPr="00991387" w:rsidRDefault="003E25B8" w:rsidP="003E25B8">
            <w:pPr>
              <w:rPr>
                <w:sz w:val="36"/>
              </w:rPr>
            </w:pPr>
            <w:r>
              <w:rPr>
                <w:sz w:val="36"/>
              </w:rPr>
              <w:t>8</w:t>
            </w:r>
          </w:p>
        </w:tc>
        <w:tc>
          <w:tcPr>
            <w:tcW w:w="7659" w:type="dxa"/>
            <w:vMerge w:val="restart"/>
            <w:vAlign w:val="center"/>
          </w:tcPr>
          <w:p w:rsidR="003E25B8" w:rsidRDefault="003E25B8" w:rsidP="003E25B8">
            <w:pPr>
              <w:rPr>
                <w:sz w:val="36"/>
              </w:rPr>
            </w:pPr>
          </w:p>
          <w:p w:rsidR="003E25B8" w:rsidRPr="00B019EF" w:rsidRDefault="003E25B8" w:rsidP="003E25B8">
            <w:pPr>
              <w:rPr>
                <w:b/>
                <w:sz w:val="36"/>
              </w:rPr>
            </w:pPr>
            <w:r>
              <w:rPr>
                <w:b/>
                <w:sz w:val="36"/>
              </w:rPr>
              <w:t xml:space="preserve">  İL EMNİYET MÜDÜRLÜĞÜ</w:t>
            </w:r>
          </w:p>
          <w:p w:rsidR="003E25B8" w:rsidRDefault="003E25B8" w:rsidP="003E25B8">
            <w:pPr>
              <w:rPr>
                <w:sz w:val="36"/>
              </w:rPr>
            </w:pPr>
            <w:r>
              <w:rPr>
                <w:sz w:val="36"/>
              </w:rPr>
              <w:t xml:space="preserve">Düzenlenen Güvenlik Toplantısı Sayısı </w:t>
            </w:r>
          </w:p>
          <w:p w:rsidR="003E25B8" w:rsidRPr="002D34DA" w:rsidRDefault="003E25B8" w:rsidP="003E25B8">
            <w:pPr>
              <w:rPr>
                <w:b/>
                <w:sz w:val="36"/>
              </w:rPr>
            </w:pPr>
            <w:r w:rsidRPr="002D34DA">
              <w:rPr>
                <w:b/>
                <w:sz w:val="36"/>
              </w:rPr>
              <w:t xml:space="preserve">(İlçeler </w:t>
            </w:r>
            <w:proofErr w:type="gramStart"/>
            <w:r w:rsidRPr="002D34DA">
              <w:rPr>
                <w:b/>
                <w:sz w:val="36"/>
              </w:rPr>
              <w:t>Dahil</w:t>
            </w:r>
            <w:proofErr w:type="gramEnd"/>
            <w:r w:rsidRPr="002D34DA">
              <w:rPr>
                <w:b/>
                <w:sz w:val="36"/>
              </w:rPr>
              <w:t>)</w:t>
            </w:r>
          </w:p>
          <w:p w:rsidR="003E25B8" w:rsidRPr="00E207AD" w:rsidRDefault="003E25B8" w:rsidP="003E25B8">
            <w:pPr>
              <w:rPr>
                <w:rFonts w:ascii="Times New Roman" w:hAnsi="Times New Roman" w:cs="Times New Roman"/>
                <w:sz w:val="20"/>
                <w:szCs w:val="20"/>
              </w:rPr>
            </w:pPr>
            <w:r w:rsidRPr="00E207AD">
              <w:rPr>
                <w:rFonts w:ascii="Times New Roman" w:hAnsi="Times New Roman" w:cs="Times New Roman"/>
                <w:sz w:val="20"/>
                <w:szCs w:val="20"/>
              </w:rPr>
              <w:t>(İlde gerçekleşen asayiş olayları, göçmenlerin hal ve hareketleri gibi konuların görüşülmesi için güvenlik toplantıları düzenlenmektedir. Güvenlik toplantıları sayısı bir önceki yıl gerçekleşmesi hedef, yıl içinde düzenlenen gerçekleşme olarak girilecektir.</w:t>
            </w:r>
            <w:r>
              <w:rPr>
                <w:rFonts w:ascii="Times New Roman" w:hAnsi="Times New Roman" w:cs="Times New Roman"/>
                <w:sz w:val="20"/>
                <w:szCs w:val="20"/>
              </w:rPr>
              <w:t>)</w:t>
            </w:r>
          </w:p>
          <w:p w:rsidR="003E25B8" w:rsidRPr="00F74B02" w:rsidRDefault="003E25B8" w:rsidP="003E25B8">
            <w:pPr>
              <w:rPr>
                <w:rFonts w:ascii="Times New Roman" w:hAnsi="Times New Roman" w:cs="Times New Roman"/>
                <w:sz w:val="20"/>
                <w:szCs w:val="20"/>
              </w:rPr>
            </w:pPr>
          </w:p>
        </w:tc>
        <w:tc>
          <w:tcPr>
            <w:tcW w:w="850" w:type="dxa"/>
            <w:shd w:val="clear" w:color="auto" w:fill="70AD47" w:themeFill="accent6"/>
          </w:tcPr>
          <w:p w:rsidR="003E25B8" w:rsidRDefault="003E25B8" w:rsidP="003E25B8">
            <w:r>
              <w:t>2020</w:t>
            </w:r>
          </w:p>
        </w:tc>
        <w:tc>
          <w:tcPr>
            <w:tcW w:w="2484" w:type="dxa"/>
            <w:shd w:val="clear" w:color="auto" w:fill="70AD47" w:themeFill="accent6"/>
          </w:tcPr>
          <w:p w:rsidR="003E25B8" w:rsidRDefault="003E25B8" w:rsidP="003E25B8">
            <w:r>
              <w:t>1 (1Ocak-31 Mart)</w:t>
            </w:r>
          </w:p>
        </w:tc>
        <w:tc>
          <w:tcPr>
            <w:tcW w:w="805"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r w:rsidR="003E25B8" w:rsidTr="003E25B8">
        <w:trPr>
          <w:trHeight w:val="711"/>
        </w:trPr>
        <w:tc>
          <w:tcPr>
            <w:tcW w:w="700" w:type="dxa"/>
            <w:vMerge/>
          </w:tcPr>
          <w:p w:rsidR="003E25B8" w:rsidRDefault="003E25B8" w:rsidP="003E25B8"/>
        </w:tc>
        <w:tc>
          <w:tcPr>
            <w:tcW w:w="7659" w:type="dxa"/>
            <w:vMerge/>
          </w:tcPr>
          <w:p w:rsidR="003E25B8" w:rsidRDefault="003E25B8" w:rsidP="003E25B8"/>
        </w:tc>
        <w:tc>
          <w:tcPr>
            <w:tcW w:w="850" w:type="dxa"/>
            <w:shd w:val="clear" w:color="auto" w:fill="70AD47" w:themeFill="accent6"/>
          </w:tcPr>
          <w:p w:rsidR="003E25B8" w:rsidRDefault="003E25B8" w:rsidP="003E25B8">
            <w:r>
              <w:t>2020</w:t>
            </w:r>
          </w:p>
        </w:tc>
        <w:tc>
          <w:tcPr>
            <w:tcW w:w="2484" w:type="dxa"/>
            <w:shd w:val="clear" w:color="auto" w:fill="70AD47" w:themeFill="accent6"/>
          </w:tcPr>
          <w:p w:rsidR="003E25B8" w:rsidRDefault="003E25B8" w:rsidP="003E25B8">
            <w:r>
              <w:t>2 (1 Nisan-30Haziran)</w:t>
            </w:r>
          </w:p>
        </w:tc>
        <w:tc>
          <w:tcPr>
            <w:tcW w:w="805"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r w:rsidR="003E25B8" w:rsidTr="003E25B8">
        <w:trPr>
          <w:trHeight w:val="1013"/>
        </w:trPr>
        <w:tc>
          <w:tcPr>
            <w:tcW w:w="700" w:type="dxa"/>
            <w:vMerge/>
          </w:tcPr>
          <w:p w:rsidR="003E25B8" w:rsidRDefault="003E25B8" w:rsidP="003E25B8"/>
        </w:tc>
        <w:tc>
          <w:tcPr>
            <w:tcW w:w="7659" w:type="dxa"/>
            <w:vMerge/>
          </w:tcPr>
          <w:p w:rsidR="003E25B8" w:rsidRDefault="003E25B8" w:rsidP="003E25B8"/>
        </w:tc>
        <w:tc>
          <w:tcPr>
            <w:tcW w:w="850" w:type="dxa"/>
            <w:shd w:val="clear" w:color="auto" w:fill="70AD47" w:themeFill="accent6"/>
          </w:tcPr>
          <w:p w:rsidR="003E25B8" w:rsidRDefault="003E25B8" w:rsidP="003E25B8">
            <w:r>
              <w:t>2020</w:t>
            </w:r>
          </w:p>
        </w:tc>
        <w:tc>
          <w:tcPr>
            <w:tcW w:w="2484" w:type="dxa"/>
            <w:shd w:val="clear" w:color="auto" w:fill="70AD47" w:themeFill="accent6"/>
          </w:tcPr>
          <w:p w:rsidR="003E25B8" w:rsidRDefault="003E25B8" w:rsidP="003E25B8">
            <w:r>
              <w:t>3 (1 Temmuz-30 Eylül)</w:t>
            </w:r>
          </w:p>
        </w:tc>
        <w:tc>
          <w:tcPr>
            <w:tcW w:w="805"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r w:rsidR="003E25B8" w:rsidTr="00813AF0">
        <w:tc>
          <w:tcPr>
            <w:tcW w:w="700" w:type="dxa"/>
            <w:vMerge/>
          </w:tcPr>
          <w:p w:rsidR="003E25B8" w:rsidRDefault="003E25B8" w:rsidP="003E25B8"/>
        </w:tc>
        <w:tc>
          <w:tcPr>
            <w:tcW w:w="7659" w:type="dxa"/>
            <w:vMerge/>
          </w:tcPr>
          <w:p w:rsidR="003E25B8" w:rsidRDefault="003E25B8" w:rsidP="003E25B8"/>
        </w:tc>
        <w:tc>
          <w:tcPr>
            <w:tcW w:w="850" w:type="dxa"/>
            <w:shd w:val="clear" w:color="auto" w:fill="70AD47" w:themeFill="accent6"/>
          </w:tcPr>
          <w:p w:rsidR="003E25B8" w:rsidRDefault="003E25B8" w:rsidP="003E25B8">
            <w:r>
              <w:t>2020</w:t>
            </w:r>
          </w:p>
        </w:tc>
        <w:tc>
          <w:tcPr>
            <w:tcW w:w="2484" w:type="dxa"/>
            <w:shd w:val="clear" w:color="auto" w:fill="70AD47" w:themeFill="accent6"/>
          </w:tcPr>
          <w:p w:rsidR="003E25B8" w:rsidRDefault="003E25B8" w:rsidP="003E25B8">
            <w:r>
              <w:t>4 (1 Ekim-31 Aralık)</w:t>
            </w:r>
          </w:p>
        </w:tc>
        <w:tc>
          <w:tcPr>
            <w:tcW w:w="805"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bl>
    <w:p w:rsidR="00FA216B" w:rsidRDefault="00FA216B" w:rsidP="00F01F73"/>
    <w:p w:rsidR="003E25B8" w:rsidRDefault="003E25B8" w:rsidP="00F01F73"/>
    <w:p w:rsidR="003E25B8" w:rsidRDefault="003E25B8" w:rsidP="00F01F73"/>
    <w:p w:rsidR="003E25B8" w:rsidRDefault="003E25B8" w:rsidP="00F01F73"/>
    <w:p w:rsidR="00FA216B" w:rsidRDefault="00FA216B" w:rsidP="00F01F73"/>
    <w:tbl>
      <w:tblPr>
        <w:tblStyle w:val="TabloKlavuzu"/>
        <w:tblW w:w="0" w:type="auto"/>
        <w:tblLook w:val="04A0" w:firstRow="1" w:lastRow="0" w:firstColumn="1" w:lastColumn="0" w:noHBand="0" w:noVBand="1"/>
      </w:tblPr>
      <w:tblGrid>
        <w:gridCol w:w="700"/>
        <w:gridCol w:w="7659"/>
        <w:gridCol w:w="850"/>
        <w:gridCol w:w="2484"/>
        <w:gridCol w:w="805"/>
        <w:gridCol w:w="1496"/>
      </w:tblGrid>
      <w:tr w:rsidR="00813AF0" w:rsidTr="00813AF0">
        <w:tc>
          <w:tcPr>
            <w:tcW w:w="700" w:type="dxa"/>
            <w:shd w:val="clear" w:color="auto" w:fill="00B0F0"/>
          </w:tcPr>
          <w:p w:rsidR="00813AF0" w:rsidRDefault="00813AF0" w:rsidP="00F01F73">
            <w:r>
              <w:lastRenderedPageBreak/>
              <w:t>SN</w:t>
            </w:r>
          </w:p>
        </w:tc>
        <w:tc>
          <w:tcPr>
            <w:tcW w:w="7659" w:type="dxa"/>
            <w:shd w:val="clear" w:color="auto" w:fill="00B0F0"/>
          </w:tcPr>
          <w:p w:rsidR="00813AF0" w:rsidRDefault="00813AF0" w:rsidP="00F01F73">
            <w:r>
              <w:t>GÖSTERGE</w:t>
            </w:r>
          </w:p>
        </w:tc>
        <w:tc>
          <w:tcPr>
            <w:tcW w:w="850" w:type="dxa"/>
            <w:shd w:val="clear" w:color="auto" w:fill="00B0F0"/>
          </w:tcPr>
          <w:p w:rsidR="00813AF0" w:rsidRDefault="00813AF0" w:rsidP="00F01F73">
            <w:r>
              <w:t>YIL</w:t>
            </w:r>
          </w:p>
        </w:tc>
        <w:tc>
          <w:tcPr>
            <w:tcW w:w="2484" w:type="dxa"/>
            <w:shd w:val="clear" w:color="auto" w:fill="00B0F0"/>
          </w:tcPr>
          <w:p w:rsidR="00813AF0" w:rsidRDefault="00813AF0" w:rsidP="00F01F73">
            <w:r>
              <w:t>DÖNEM</w:t>
            </w:r>
          </w:p>
        </w:tc>
        <w:tc>
          <w:tcPr>
            <w:tcW w:w="805" w:type="dxa"/>
            <w:shd w:val="clear" w:color="auto" w:fill="00B0F0"/>
          </w:tcPr>
          <w:p w:rsidR="00813AF0" w:rsidRDefault="00813AF0" w:rsidP="00F01F73">
            <w:r>
              <w:t>HEDEF</w:t>
            </w:r>
          </w:p>
        </w:tc>
        <w:tc>
          <w:tcPr>
            <w:tcW w:w="1496" w:type="dxa"/>
            <w:shd w:val="clear" w:color="auto" w:fill="00B0F0"/>
          </w:tcPr>
          <w:p w:rsidR="00813AF0" w:rsidRDefault="00813AF0" w:rsidP="00F01F73">
            <w:r>
              <w:t>GERÇEKLEŞEN</w:t>
            </w:r>
          </w:p>
        </w:tc>
      </w:tr>
      <w:tr w:rsidR="003E25B8" w:rsidTr="003E25B8">
        <w:trPr>
          <w:trHeight w:val="712"/>
        </w:trPr>
        <w:tc>
          <w:tcPr>
            <w:tcW w:w="700" w:type="dxa"/>
            <w:vMerge w:val="restart"/>
            <w:vAlign w:val="center"/>
          </w:tcPr>
          <w:p w:rsidR="003E25B8" w:rsidRPr="00991387" w:rsidRDefault="003E25B8" w:rsidP="003E25B8">
            <w:pPr>
              <w:rPr>
                <w:sz w:val="36"/>
              </w:rPr>
            </w:pPr>
            <w:r>
              <w:rPr>
                <w:sz w:val="36"/>
              </w:rPr>
              <w:t>9</w:t>
            </w:r>
          </w:p>
        </w:tc>
        <w:tc>
          <w:tcPr>
            <w:tcW w:w="7659" w:type="dxa"/>
            <w:vMerge w:val="restart"/>
            <w:vAlign w:val="center"/>
          </w:tcPr>
          <w:p w:rsidR="003E25B8" w:rsidRDefault="003E25B8" w:rsidP="003E25B8">
            <w:pPr>
              <w:rPr>
                <w:sz w:val="36"/>
              </w:rPr>
            </w:pPr>
            <w:r>
              <w:rPr>
                <w:b/>
                <w:sz w:val="36"/>
              </w:rPr>
              <w:t>İL GIDA TARIM VE HAYVANCILIK MÜDÜRLÜĞÜ</w:t>
            </w:r>
          </w:p>
          <w:p w:rsidR="003E25B8" w:rsidRDefault="003E25B8" w:rsidP="003E25B8">
            <w:pPr>
              <w:rPr>
                <w:sz w:val="36"/>
              </w:rPr>
            </w:pPr>
            <w:r>
              <w:rPr>
                <w:sz w:val="36"/>
              </w:rPr>
              <w:t>Gıda Denetimi Yapılan İşyeri Sayısının Toplama Oranı</w:t>
            </w:r>
          </w:p>
          <w:p w:rsidR="003E25B8" w:rsidRDefault="003E25B8" w:rsidP="003E25B8">
            <w:pPr>
              <w:rPr>
                <w:sz w:val="36"/>
              </w:rPr>
            </w:pPr>
            <w:r>
              <w:rPr>
                <w:sz w:val="36"/>
              </w:rPr>
              <w:t xml:space="preserve"> </w:t>
            </w:r>
            <w:r w:rsidRPr="002D34DA">
              <w:rPr>
                <w:b/>
                <w:sz w:val="36"/>
              </w:rPr>
              <w:t xml:space="preserve">(İlçeler </w:t>
            </w:r>
            <w:proofErr w:type="gramStart"/>
            <w:r w:rsidRPr="002D34DA">
              <w:rPr>
                <w:b/>
                <w:sz w:val="36"/>
              </w:rPr>
              <w:t>Dahil</w:t>
            </w:r>
            <w:proofErr w:type="gramEnd"/>
            <w:r w:rsidRPr="002D34DA">
              <w:rPr>
                <w:b/>
                <w:sz w:val="36"/>
              </w:rPr>
              <w:t>)</w:t>
            </w:r>
          </w:p>
          <w:p w:rsidR="003E25B8" w:rsidRPr="00F33185" w:rsidRDefault="003E25B8" w:rsidP="003E25B8">
            <w:pPr>
              <w:rPr>
                <w:rFonts w:ascii="Times New Roman" w:hAnsi="Times New Roman" w:cs="Times New Roman"/>
                <w:sz w:val="20"/>
                <w:szCs w:val="20"/>
              </w:rPr>
            </w:pPr>
            <w:r w:rsidRPr="00F33185">
              <w:rPr>
                <w:rFonts w:ascii="Times New Roman" w:hAnsi="Times New Roman" w:cs="Times New Roman"/>
                <w:sz w:val="20"/>
                <w:szCs w:val="20"/>
              </w:rPr>
              <w:t>(</w:t>
            </w:r>
            <w:r w:rsidRPr="00BD4751">
              <w:rPr>
                <w:rFonts w:ascii="Times New Roman" w:hAnsi="Times New Roman" w:cs="Times New Roman"/>
                <w:sz w:val="20"/>
                <w:szCs w:val="20"/>
              </w:rPr>
              <w:t xml:space="preserve">İlde bulunan pastane, </w:t>
            </w:r>
            <w:proofErr w:type="spellStart"/>
            <w:r w:rsidRPr="00BD4751">
              <w:rPr>
                <w:rFonts w:ascii="Times New Roman" w:hAnsi="Times New Roman" w:cs="Times New Roman"/>
                <w:sz w:val="20"/>
                <w:szCs w:val="20"/>
              </w:rPr>
              <w:t>cafe</w:t>
            </w:r>
            <w:proofErr w:type="spellEnd"/>
            <w:r w:rsidRPr="00BD4751">
              <w:rPr>
                <w:rFonts w:ascii="Times New Roman" w:hAnsi="Times New Roman" w:cs="Times New Roman"/>
                <w:sz w:val="20"/>
                <w:szCs w:val="20"/>
              </w:rPr>
              <w:t xml:space="preserve">, lokanta, fırın, pastane, hazır yemek şirketi gibi </w:t>
            </w:r>
            <w:proofErr w:type="gramStart"/>
            <w:r w:rsidRPr="00BD4751">
              <w:rPr>
                <w:rFonts w:ascii="Times New Roman" w:hAnsi="Times New Roman" w:cs="Times New Roman"/>
                <w:sz w:val="20"/>
                <w:szCs w:val="20"/>
              </w:rPr>
              <w:t>yeme  içme</w:t>
            </w:r>
            <w:proofErr w:type="gramEnd"/>
            <w:r w:rsidRPr="00BD4751">
              <w:rPr>
                <w:rFonts w:ascii="Times New Roman" w:hAnsi="Times New Roman" w:cs="Times New Roman"/>
                <w:sz w:val="20"/>
                <w:szCs w:val="20"/>
              </w:rPr>
              <w:t xml:space="preserve"> hizmeti veren tüm işyerleri sayıya dahil edilecektir. İlçelerde bulunan bu tip işyerleri de sayıya dahi edilecektir.</w:t>
            </w:r>
            <w:r>
              <w:rPr>
                <w:rFonts w:ascii="Times New Roman" w:hAnsi="Times New Roman" w:cs="Times New Roman"/>
                <w:sz w:val="20"/>
                <w:szCs w:val="20"/>
              </w:rPr>
              <w:t xml:space="preserve"> </w:t>
            </w:r>
            <w:r w:rsidRPr="00BD4751">
              <w:rPr>
                <w:rFonts w:ascii="Times New Roman" w:hAnsi="Times New Roman" w:cs="Times New Roman"/>
                <w:color w:val="FF0000"/>
                <w:sz w:val="20"/>
                <w:szCs w:val="20"/>
              </w:rPr>
              <w:t>Hedef=</w:t>
            </w:r>
            <w:r>
              <w:rPr>
                <w:rFonts w:ascii="Times New Roman" w:hAnsi="Times New Roman" w:cs="Times New Roman"/>
                <w:sz w:val="20"/>
                <w:szCs w:val="20"/>
              </w:rPr>
              <w:t xml:space="preserve">ilde bulunan toplam pastane </w:t>
            </w:r>
            <w:proofErr w:type="spellStart"/>
            <w:r>
              <w:rPr>
                <w:rFonts w:ascii="Times New Roman" w:hAnsi="Times New Roman" w:cs="Times New Roman"/>
                <w:sz w:val="20"/>
                <w:szCs w:val="20"/>
              </w:rPr>
              <w:t>cafe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v.b</w:t>
            </w:r>
            <w:proofErr w:type="spellEnd"/>
            <w:r>
              <w:rPr>
                <w:rFonts w:ascii="Times New Roman" w:hAnsi="Times New Roman" w:cs="Times New Roman"/>
                <w:sz w:val="20"/>
                <w:szCs w:val="20"/>
              </w:rPr>
              <w:t xml:space="preserve"> sayısını ifade eder</w:t>
            </w:r>
            <w:r w:rsidRPr="00B019EF">
              <w:rPr>
                <w:rFonts w:ascii="Times New Roman" w:hAnsi="Times New Roman" w:cs="Times New Roman"/>
                <w:sz w:val="20"/>
                <w:szCs w:val="20"/>
              </w:rPr>
              <w:t>.</w:t>
            </w:r>
            <w:r>
              <w:rPr>
                <w:rFonts w:ascii="Times New Roman" w:hAnsi="Times New Roman" w:cs="Times New Roman"/>
                <w:sz w:val="20"/>
                <w:szCs w:val="20"/>
              </w:rPr>
              <w:t xml:space="preserve"> İlde bulunan toplam pastane </w:t>
            </w:r>
            <w:proofErr w:type="spellStart"/>
            <w:r>
              <w:rPr>
                <w:rFonts w:ascii="Times New Roman" w:hAnsi="Times New Roman" w:cs="Times New Roman"/>
                <w:sz w:val="20"/>
                <w:szCs w:val="20"/>
              </w:rPr>
              <w:t>cafe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v.b</w:t>
            </w:r>
            <w:proofErr w:type="spellEnd"/>
            <w:r>
              <w:rPr>
                <w:rFonts w:ascii="Times New Roman" w:hAnsi="Times New Roman" w:cs="Times New Roman"/>
                <w:sz w:val="20"/>
                <w:szCs w:val="20"/>
              </w:rPr>
              <w:t>.  sayısı dönemsel olarak</w:t>
            </w:r>
            <w:r w:rsidRPr="00B019EF">
              <w:rPr>
                <w:rFonts w:ascii="Times New Roman" w:hAnsi="Times New Roman" w:cs="Times New Roman"/>
                <w:sz w:val="20"/>
                <w:szCs w:val="20"/>
              </w:rPr>
              <w:t xml:space="preserve"> </w:t>
            </w:r>
            <w:proofErr w:type="gramStart"/>
            <w:r w:rsidRPr="00B019EF">
              <w:rPr>
                <w:rFonts w:ascii="Times New Roman" w:hAnsi="Times New Roman" w:cs="Times New Roman"/>
                <w:sz w:val="20"/>
                <w:szCs w:val="20"/>
              </w:rPr>
              <w:t>eşitte  bölüştürülebilir</w:t>
            </w:r>
            <w:proofErr w:type="gramEnd"/>
            <w:r w:rsidRPr="00B019EF">
              <w:rPr>
                <w:rFonts w:ascii="Times New Roman" w:hAnsi="Times New Roman" w:cs="Times New Roman"/>
                <w:sz w:val="20"/>
                <w:szCs w:val="20"/>
              </w:rPr>
              <w:t xml:space="preserve"> veya toplamı v</w:t>
            </w:r>
            <w:r>
              <w:rPr>
                <w:rFonts w:ascii="Times New Roman" w:hAnsi="Times New Roman" w:cs="Times New Roman"/>
                <w:sz w:val="20"/>
                <w:szCs w:val="20"/>
              </w:rPr>
              <w:t xml:space="preserve">erecek şekilde oluşturulabilir. </w:t>
            </w:r>
            <w:r w:rsidRPr="00100560">
              <w:rPr>
                <w:rFonts w:ascii="Times New Roman" w:hAnsi="Times New Roman" w:cs="Times New Roman"/>
                <w:color w:val="FF0000"/>
                <w:sz w:val="20"/>
                <w:szCs w:val="20"/>
              </w:rPr>
              <w:t>Gerçekleşen=</w:t>
            </w:r>
            <w:r>
              <w:rPr>
                <w:rFonts w:ascii="Times New Roman" w:hAnsi="Times New Roman" w:cs="Times New Roman"/>
                <w:sz w:val="20"/>
                <w:szCs w:val="20"/>
              </w:rPr>
              <w:t xml:space="preserve"> denetlenen pastane </w:t>
            </w:r>
            <w:proofErr w:type="spellStart"/>
            <w:r>
              <w:rPr>
                <w:rFonts w:ascii="Times New Roman" w:hAnsi="Times New Roman" w:cs="Times New Roman"/>
                <w:sz w:val="20"/>
                <w:szCs w:val="20"/>
              </w:rPr>
              <w:t>cafe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v.b</w:t>
            </w:r>
            <w:proofErr w:type="spellEnd"/>
            <w:r>
              <w:rPr>
                <w:rFonts w:ascii="Times New Roman" w:hAnsi="Times New Roman" w:cs="Times New Roman"/>
                <w:sz w:val="20"/>
                <w:szCs w:val="20"/>
              </w:rPr>
              <w:t xml:space="preserve"> sayısını ifade eder. </w:t>
            </w:r>
            <w:r w:rsidRPr="00B019EF">
              <w:rPr>
                <w:rFonts w:ascii="Times New Roman" w:hAnsi="Times New Roman" w:cs="Times New Roman"/>
                <w:sz w:val="20"/>
                <w:szCs w:val="20"/>
              </w:rPr>
              <w:t>)</w:t>
            </w:r>
          </w:p>
        </w:tc>
        <w:tc>
          <w:tcPr>
            <w:tcW w:w="850" w:type="dxa"/>
            <w:shd w:val="clear" w:color="auto" w:fill="70AD47" w:themeFill="accent6"/>
          </w:tcPr>
          <w:p w:rsidR="003E25B8" w:rsidRDefault="003E25B8" w:rsidP="003E25B8">
            <w:r>
              <w:t>2020</w:t>
            </w:r>
          </w:p>
        </w:tc>
        <w:tc>
          <w:tcPr>
            <w:tcW w:w="2484" w:type="dxa"/>
            <w:shd w:val="clear" w:color="auto" w:fill="70AD47" w:themeFill="accent6"/>
          </w:tcPr>
          <w:p w:rsidR="003E25B8" w:rsidRDefault="003E25B8" w:rsidP="003E25B8">
            <w:r>
              <w:t>1 (1Ocak-31 Mart)</w:t>
            </w:r>
          </w:p>
        </w:tc>
        <w:tc>
          <w:tcPr>
            <w:tcW w:w="805"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r w:rsidR="003E25B8" w:rsidTr="003E25B8">
        <w:trPr>
          <w:trHeight w:val="1000"/>
        </w:trPr>
        <w:tc>
          <w:tcPr>
            <w:tcW w:w="700" w:type="dxa"/>
            <w:vMerge/>
          </w:tcPr>
          <w:p w:rsidR="003E25B8" w:rsidRDefault="003E25B8" w:rsidP="003E25B8"/>
        </w:tc>
        <w:tc>
          <w:tcPr>
            <w:tcW w:w="7659" w:type="dxa"/>
            <w:vMerge/>
          </w:tcPr>
          <w:p w:rsidR="003E25B8" w:rsidRDefault="003E25B8" w:rsidP="003E25B8"/>
        </w:tc>
        <w:tc>
          <w:tcPr>
            <w:tcW w:w="850" w:type="dxa"/>
            <w:shd w:val="clear" w:color="auto" w:fill="70AD47" w:themeFill="accent6"/>
          </w:tcPr>
          <w:p w:rsidR="003E25B8" w:rsidRDefault="003E25B8" w:rsidP="003E25B8">
            <w:r>
              <w:t>2020</w:t>
            </w:r>
          </w:p>
        </w:tc>
        <w:tc>
          <w:tcPr>
            <w:tcW w:w="2484" w:type="dxa"/>
            <w:shd w:val="clear" w:color="auto" w:fill="70AD47" w:themeFill="accent6"/>
          </w:tcPr>
          <w:p w:rsidR="003E25B8" w:rsidRDefault="003E25B8" w:rsidP="003E25B8">
            <w:r>
              <w:t>2 (1 Nisan-30Haziran)</w:t>
            </w:r>
          </w:p>
        </w:tc>
        <w:tc>
          <w:tcPr>
            <w:tcW w:w="805"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r w:rsidR="003E25B8" w:rsidTr="003E25B8">
        <w:trPr>
          <w:trHeight w:val="821"/>
        </w:trPr>
        <w:tc>
          <w:tcPr>
            <w:tcW w:w="700" w:type="dxa"/>
            <w:vMerge/>
          </w:tcPr>
          <w:p w:rsidR="003E25B8" w:rsidRDefault="003E25B8" w:rsidP="003E25B8"/>
        </w:tc>
        <w:tc>
          <w:tcPr>
            <w:tcW w:w="7659" w:type="dxa"/>
            <w:vMerge/>
          </w:tcPr>
          <w:p w:rsidR="003E25B8" w:rsidRDefault="003E25B8" w:rsidP="003E25B8"/>
        </w:tc>
        <w:tc>
          <w:tcPr>
            <w:tcW w:w="850" w:type="dxa"/>
            <w:shd w:val="clear" w:color="auto" w:fill="70AD47" w:themeFill="accent6"/>
          </w:tcPr>
          <w:p w:rsidR="003E25B8" w:rsidRDefault="003E25B8" w:rsidP="003E25B8">
            <w:r>
              <w:t>2020</w:t>
            </w:r>
          </w:p>
        </w:tc>
        <w:tc>
          <w:tcPr>
            <w:tcW w:w="2484" w:type="dxa"/>
            <w:shd w:val="clear" w:color="auto" w:fill="70AD47" w:themeFill="accent6"/>
          </w:tcPr>
          <w:p w:rsidR="003E25B8" w:rsidRDefault="003E25B8" w:rsidP="003E25B8">
            <w:r>
              <w:t>3 (1 Temmuz-30 Eylül)</w:t>
            </w:r>
          </w:p>
        </w:tc>
        <w:tc>
          <w:tcPr>
            <w:tcW w:w="805"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r w:rsidR="003E25B8" w:rsidTr="00813AF0">
        <w:tc>
          <w:tcPr>
            <w:tcW w:w="700" w:type="dxa"/>
            <w:vMerge/>
          </w:tcPr>
          <w:p w:rsidR="003E25B8" w:rsidRDefault="003E25B8" w:rsidP="003E25B8"/>
        </w:tc>
        <w:tc>
          <w:tcPr>
            <w:tcW w:w="7659" w:type="dxa"/>
            <w:vMerge/>
          </w:tcPr>
          <w:p w:rsidR="003E25B8" w:rsidRDefault="003E25B8" w:rsidP="003E25B8"/>
        </w:tc>
        <w:tc>
          <w:tcPr>
            <w:tcW w:w="850" w:type="dxa"/>
            <w:shd w:val="clear" w:color="auto" w:fill="70AD47" w:themeFill="accent6"/>
          </w:tcPr>
          <w:p w:rsidR="003E25B8" w:rsidRDefault="003E25B8" w:rsidP="003E25B8">
            <w:r>
              <w:t>2020</w:t>
            </w:r>
          </w:p>
        </w:tc>
        <w:tc>
          <w:tcPr>
            <w:tcW w:w="2484" w:type="dxa"/>
            <w:shd w:val="clear" w:color="auto" w:fill="70AD47" w:themeFill="accent6"/>
          </w:tcPr>
          <w:p w:rsidR="003E25B8" w:rsidRDefault="003E25B8" w:rsidP="003E25B8">
            <w:r>
              <w:t>4 (1 Ekim-31 Aralık)</w:t>
            </w:r>
          </w:p>
        </w:tc>
        <w:tc>
          <w:tcPr>
            <w:tcW w:w="805"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r w:rsidR="00813AF0" w:rsidTr="00813AF0">
        <w:tc>
          <w:tcPr>
            <w:tcW w:w="13994" w:type="dxa"/>
            <w:gridSpan w:val="6"/>
            <w:shd w:val="clear" w:color="auto" w:fill="00B0F0"/>
          </w:tcPr>
          <w:p w:rsidR="00813AF0" w:rsidRDefault="00813AF0" w:rsidP="00F01F73"/>
        </w:tc>
      </w:tr>
      <w:tr w:rsidR="00813AF0" w:rsidTr="00813AF0">
        <w:tc>
          <w:tcPr>
            <w:tcW w:w="700" w:type="dxa"/>
            <w:shd w:val="clear" w:color="auto" w:fill="00B0F0"/>
          </w:tcPr>
          <w:p w:rsidR="00813AF0" w:rsidRDefault="00813AF0" w:rsidP="00F01F73">
            <w:r>
              <w:t>SN</w:t>
            </w:r>
          </w:p>
        </w:tc>
        <w:tc>
          <w:tcPr>
            <w:tcW w:w="7659" w:type="dxa"/>
            <w:shd w:val="clear" w:color="auto" w:fill="00B0F0"/>
          </w:tcPr>
          <w:p w:rsidR="00813AF0" w:rsidRDefault="00813AF0" w:rsidP="00F01F73">
            <w:r>
              <w:t>GÖSTERGE</w:t>
            </w:r>
          </w:p>
        </w:tc>
        <w:tc>
          <w:tcPr>
            <w:tcW w:w="850" w:type="dxa"/>
            <w:shd w:val="clear" w:color="auto" w:fill="00B0F0"/>
          </w:tcPr>
          <w:p w:rsidR="00813AF0" w:rsidRDefault="00813AF0" w:rsidP="00F01F73">
            <w:r>
              <w:t>YIL</w:t>
            </w:r>
          </w:p>
        </w:tc>
        <w:tc>
          <w:tcPr>
            <w:tcW w:w="2484" w:type="dxa"/>
            <w:shd w:val="clear" w:color="auto" w:fill="00B0F0"/>
          </w:tcPr>
          <w:p w:rsidR="00813AF0" w:rsidRDefault="00813AF0" w:rsidP="00F01F73">
            <w:r>
              <w:t>DÖNEM</w:t>
            </w:r>
          </w:p>
        </w:tc>
        <w:tc>
          <w:tcPr>
            <w:tcW w:w="805" w:type="dxa"/>
            <w:shd w:val="clear" w:color="auto" w:fill="00B0F0"/>
          </w:tcPr>
          <w:p w:rsidR="00813AF0" w:rsidRDefault="00813AF0" w:rsidP="00F01F73">
            <w:r>
              <w:t>HEDEF</w:t>
            </w:r>
          </w:p>
        </w:tc>
        <w:tc>
          <w:tcPr>
            <w:tcW w:w="1496" w:type="dxa"/>
            <w:shd w:val="clear" w:color="auto" w:fill="00B0F0"/>
          </w:tcPr>
          <w:p w:rsidR="00813AF0" w:rsidRDefault="00813AF0" w:rsidP="00F01F73">
            <w:r>
              <w:t>GERÇEKLEŞEN</w:t>
            </w:r>
          </w:p>
        </w:tc>
      </w:tr>
      <w:tr w:rsidR="003E25B8" w:rsidTr="003E25B8">
        <w:trPr>
          <w:trHeight w:val="963"/>
        </w:trPr>
        <w:tc>
          <w:tcPr>
            <w:tcW w:w="700" w:type="dxa"/>
            <w:vMerge w:val="restart"/>
            <w:vAlign w:val="center"/>
          </w:tcPr>
          <w:p w:rsidR="003E25B8" w:rsidRPr="00991387" w:rsidRDefault="003E25B8" w:rsidP="003E25B8">
            <w:pPr>
              <w:rPr>
                <w:sz w:val="36"/>
              </w:rPr>
            </w:pPr>
            <w:r>
              <w:rPr>
                <w:sz w:val="36"/>
              </w:rPr>
              <w:t>10</w:t>
            </w:r>
          </w:p>
        </w:tc>
        <w:tc>
          <w:tcPr>
            <w:tcW w:w="7659" w:type="dxa"/>
            <w:vMerge w:val="restart"/>
            <w:vAlign w:val="center"/>
          </w:tcPr>
          <w:p w:rsidR="003E25B8" w:rsidRDefault="003E25B8" w:rsidP="003E25B8">
            <w:pPr>
              <w:rPr>
                <w:sz w:val="36"/>
              </w:rPr>
            </w:pPr>
          </w:p>
          <w:p w:rsidR="003E25B8" w:rsidRPr="00B019EF" w:rsidRDefault="003E25B8" w:rsidP="003E25B8">
            <w:pPr>
              <w:rPr>
                <w:b/>
                <w:sz w:val="36"/>
              </w:rPr>
            </w:pPr>
            <w:r>
              <w:rPr>
                <w:b/>
                <w:sz w:val="36"/>
              </w:rPr>
              <w:t xml:space="preserve">İL </w:t>
            </w:r>
            <w:r w:rsidR="003C25BD">
              <w:rPr>
                <w:b/>
                <w:sz w:val="36"/>
              </w:rPr>
              <w:t>MİLİ EĞİTİM</w:t>
            </w:r>
            <w:bookmarkStart w:id="0" w:name="_GoBack"/>
            <w:bookmarkEnd w:id="0"/>
            <w:r w:rsidR="00F07BF3">
              <w:rPr>
                <w:b/>
                <w:sz w:val="36"/>
              </w:rPr>
              <w:t xml:space="preserve"> </w:t>
            </w:r>
            <w:r>
              <w:rPr>
                <w:b/>
                <w:sz w:val="36"/>
              </w:rPr>
              <w:t>MÜDÜRLÜĞÜ</w:t>
            </w:r>
          </w:p>
          <w:p w:rsidR="003E25B8" w:rsidRDefault="003E25B8" w:rsidP="003E25B8">
            <w:pPr>
              <w:rPr>
                <w:sz w:val="36"/>
              </w:rPr>
            </w:pPr>
            <w:r>
              <w:rPr>
                <w:sz w:val="36"/>
              </w:rPr>
              <w:t xml:space="preserve">Güvenlik Personeli Görevlendirilen Riskli Okulların Toplama Oranı </w:t>
            </w:r>
          </w:p>
          <w:p w:rsidR="003E25B8" w:rsidRDefault="003E25B8" w:rsidP="003E25B8">
            <w:pPr>
              <w:rPr>
                <w:sz w:val="36"/>
              </w:rPr>
            </w:pPr>
            <w:r w:rsidRPr="002D34DA">
              <w:rPr>
                <w:b/>
                <w:sz w:val="36"/>
              </w:rPr>
              <w:t xml:space="preserve">(İlçeler </w:t>
            </w:r>
            <w:proofErr w:type="gramStart"/>
            <w:r w:rsidRPr="002D34DA">
              <w:rPr>
                <w:b/>
                <w:sz w:val="36"/>
              </w:rPr>
              <w:t>Dahil</w:t>
            </w:r>
            <w:proofErr w:type="gramEnd"/>
            <w:r w:rsidRPr="002D34DA">
              <w:rPr>
                <w:b/>
                <w:sz w:val="36"/>
              </w:rPr>
              <w:t>)</w:t>
            </w:r>
          </w:p>
          <w:p w:rsidR="003E25B8" w:rsidRPr="00E207AD" w:rsidRDefault="003E25B8" w:rsidP="003E25B8">
            <w:pPr>
              <w:rPr>
                <w:rFonts w:ascii="Times New Roman" w:hAnsi="Times New Roman" w:cs="Times New Roman"/>
                <w:sz w:val="20"/>
                <w:szCs w:val="20"/>
              </w:rPr>
            </w:pPr>
            <w:r w:rsidRPr="00E207AD">
              <w:rPr>
                <w:rFonts w:ascii="Times New Roman" w:hAnsi="Times New Roman" w:cs="Times New Roman"/>
                <w:sz w:val="20"/>
                <w:szCs w:val="20"/>
              </w:rPr>
              <w:t>(</w:t>
            </w:r>
            <w:r>
              <w:rPr>
                <w:rFonts w:ascii="Times New Roman" w:hAnsi="Times New Roman" w:cs="Times New Roman"/>
                <w:sz w:val="20"/>
                <w:szCs w:val="20"/>
              </w:rPr>
              <w:t>O</w:t>
            </w:r>
            <w:r w:rsidRPr="00100560">
              <w:rPr>
                <w:rFonts w:ascii="Times New Roman" w:hAnsi="Times New Roman" w:cs="Times New Roman"/>
                <w:sz w:val="20"/>
                <w:szCs w:val="20"/>
              </w:rPr>
              <w:t xml:space="preserve">kul sayısı hesaplanırken riskli okul diye sınıflandırılan okullar (riskli okul çalışması daha önce yapılmış olmalıdır.)hesaba katılacak, ilde yer alan tüm riskli okullar toplama </w:t>
            </w:r>
            <w:proofErr w:type="gramStart"/>
            <w:r w:rsidRPr="00100560">
              <w:rPr>
                <w:rFonts w:ascii="Times New Roman" w:hAnsi="Times New Roman" w:cs="Times New Roman"/>
                <w:sz w:val="20"/>
                <w:szCs w:val="20"/>
              </w:rPr>
              <w:t>dahil</w:t>
            </w:r>
            <w:proofErr w:type="gramEnd"/>
            <w:r w:rsidRPr="00100560">
              <w:rPr>
                <w:rFonts w:ascii="Times New Roman" w:hAnsi="Times New Roman" w:cs="Times New Roman"/>
                <w:sz w:val="20"/>
                <w:szCs w:val="20"/>
              </w:rPr>
              <w:t xml:space="preserve"> edilecektir.</w:t>
            </w:r>
            <w:r>
              <w:rPr>
                <w:rFonts w:ascii="Times New Roman" w:hAnsi="Times New Roman" w:cs="Times New Roman"/>
                <w:sz w:val="20"/>
                <w:szCs w:val="20"/>
              </w:rPr>
              <w:t xml:space="preserve"> Hedef= Toplam daha önce tespit edilen okulların sayısını, Gerçekleşen=güvenlik personeli görevlendirilen okul sayısını ifade etmektedir.</w:t>
            </w:r>
            <w:r>
              <w:t xml:space="preserve"> </w:t>
            </w:r>
            <w:r w:rsidRPr="0055214B">
              <w:rPr>
                <w:rFonts w:ascii="Times New Roman" w:hAnsi="Times New Roman" w:cs="Times New Roman"/>
                <w:sz w:val="20"/>
                <w:szCs w:val="20"/>
              </w:rPr>
              <w:t>Diğer göstergelerden farklı olarak burada hedef her dönemde tüm okullarda güvenlik görevlisi olmasıdır. İlk 3 ayın veri girişi yapılırken mart ayındaki sayı, ikinci 3 ay için haziran, üçüncü 3 ay için eylül, dördüncü 3 ay için aralıktaki sayılar girilmelidir.</w:t>
            </w:r>
            <w:r>
              <w:rPr>
                <w:rFonts w:ascii="Times New Roman" w:hAnsi="Times New Roman" w:cs="Times New Roman"/>
                <w:sz w:val="20"/>
                <w:szCs w:val="20"/>
              </w:rPr>
              <w:t>)</w:t>
            </w:r>
          </w:p>
          <w:p w:rsidR="003E25B8" w:rsidRPr="00F74B02" w:rsidRDefault="003E25B8" w:rsidP="003E25B8">
            <w:pPr>
              <w:rPr>
                <w:rFonts w:ascii="Times New Roman" w:hAnsi="Times New Roman" w:cs="Times New Roman"/>
                <w:sz w:val="20"/>
                <w:szCs w:val="20"/>
              </w:rPr>
            </w:pPr>
          </w:p>
        </w:tc>
        <w:tc>
          <w:tcPr>
            <w:tcW w:w="850" w:type="dxa"/>
            <w:shd w:val="clear" w:color="auto" w:fill="70AD47" w:themeFill="accent6"/>
          </w:tcPr>
          <w:p w:rsidR="003E25B8" w:rsidRDefault="003E25B8" w:rsidP="003E25B8">
            <w:r>
              <w:t>2020</w:t>
            </w:r>
          </w:p>
        </w:tc>
        <w:tc>
          <w:tcPr>
            <w:tcW w:w="2484" w:type="dxa"/>
            <w:shd w:val="clear" w:color="auto" w:fill="70AD47" w:themeFill="accent6"/>
          </w:tcPr>
          <w:p w:rsidR="003E25B8" w:rsidRDefault="003E25B8" w:rsidP="003E25B8">
            <w:r>
              <w:t>1 (1Ocak-31 Mart)</w:t>
            </w:r>
          </w:p>
        </w:tc>
        <w:tc>
          <w:tcPr>
            <w:tcW w:w="805"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r w:rsidR="003E25B8" w:rsidTr="003E25B8">
        <w:trPr>
          <w:trHeight w:val="993"/>
        </w:trPr>
        <w:tc>
          <w:tcPr>
            <w:tcW w:w="700" w:type="dxa"/>
            <w:vMerge/>
          </w:tcPr>
          <w:p w:rsidR="003E25B8" w:rsidRDefault="003E25B8" w:rsidP="003E25B8"/>
        </w:tc>
        <w:tc>
          <w:tcPr>
            <w:tcW w:w="7659" w:type="dxa"/>
            <w:vMerge/>
          </w:tcPr>
          <w:p w:rsidR="003E25B8" w:rsidRDefault="003E25B8" w:rsidP="003E25B8"/>
        </w:tc>
        <w:tc>
          <w:tcPr>
            <w:tcW w:w="850" w:type="dxa"/>
            <w:shd w:val="clear" w:color="auto" w:fill="70AD47" w:themeFill="accent6"/>
          </w:tcPr>
          <w:p w:rsidR="003E25B8" w:rsidRDefault="003E25B8" w:rsidP="003E25B8">
            <w:r>
              <w:t>2020</w:t>
            </w:r>
          </w:p>
        </w:tc>
        <w:tc>
          <w:tcPr>
            <w:tcW w:w="2484" w:type="dxa"/>
            <w:shd w:val="clear" w:color="auto" w:fill="70AD47" w:themeFill="accent6"/>
          </w:tcPr>
          <w:p w:rsidR="003E25B8" w:rsidRDefault="003E25B8" w:rsidP="003E25B8">
            <w:r>
              <w:t>2 (1 Nisan-30Haziran)</w:t>
            </w:r>
          </w:p>
        </w:tc>
        <w:tc>
          <w:tcPr>
            <w:tcW w:w="805"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r w:rsidR="003E25B8" w:rsidTr="003E25B8">
        <w:trPr>
          <w:trHeight w:val="1132"/>
        </w:trPr>
        <w:tc>
          <w:tcPr>
            <w:tcW w:w="700" w:type="dxa"/>
            <w:vMerge/>
          </w:tcPr>
          <w:p w:rsidR="003E25B8" w:rsidRDefault="003E25B8" w:rsidP="003E25B8"/>
        </w:tc>
        <w:tc>
          <w:tcPr>
            <w:tcW w:w="7659" w:type="dxa"/>
            <w:vMerge/>
          </w:tcPr>
          <w:p w:rsidR="003E25B8" w:rsidRDefault="003E25B8" w:rsidP="003E25B8"/>
        </w:tc>
        <w:tc>
          <w:tcPr>
            <w:tcW w:w="850" w:type="dxa"/>
            <w:shd w:val="clear" w:color="auto" w:fill="70AD47" w:themeFill="accent6"/>
          </w:tcPr>
          <w:p w:rsidR="003E25B8" w:rsidRDefault="003E25B8" w:rsidP="003E25B8">
            <w:r>
              <w:t>2020</w:t>
            </w:r>
          </w:p>
        </w:tc>
        <w:tc>
          <w:tcPr>
            <w:tcW w:w="2484" w:type="dxa"/>
            <w:shd w:val="clear" w:color="auto" w:fill="70AD47" w:themeFill="accent6"/>
          </w:tcPr>
          <w:p w:rsidR="003E25B8" w:rsidRDefault="003E25B8" w:rsidP="003E25B8">
            <w:r>
              <w:t>3 (1 Temmuz-30 Eylül)</w:t>
            </w:r>
          </w:p>
        </w:tc>
        <w:tc>
          <w:tcPr>
            <w:tcW w:w="805"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r w:rsidR="003E25B8" w:rsidTr="00813AF0">
        <w:tc>
          <w:tcPr>
            <w:tcW w:w="700" w:type="dxa"/>
            <w:vMerge/>
          </w:tcPr>
          <w:p w:rsidR="003E25B8" w:rsidRDefault="003E25B8" w:rsidP="003E25B8"/>
        </w:tc>
        <w:tc>
          <w:tcPr>
            <w:tcW w:w="7659" w:type="dxa"/>
            <w:vMerge/>
          </w:tcPr>
          <w:p w:rsidR="003E25B8" w:rsidRDefault="003E25B8" w:rsidP="003E25B8"/>
        </w:tc>
        <w:tc>
          <w:tcPr>
            <w:tcW w:w="850" w:type="dxa"/>
            <w:shd w:val="clear" w:color="auto" w:fill="70AD47" w:themeFill="accent6"/>
          </w:tcPr>
          <w:p w:rsidR="003E25B8" w:rsidRDefault="003E25B8" w:rsidP="003E25B8">
            <w:r>
              <w:t>2020</w:t>
            </w:r>
          </w:p>
        </w:tc>
        <w:tc>
          <w:tcPr>
            <w:tcW w:w="2484" w:type="dxa"/>
            <w:shd w:val="clear" w:color="auto" w:fill="70AD47" w:themeFill="accent6"/>
          </w:tcPr>
          <w:p w:rsidR="003E25B8" w:rsidRDefault="003E25B8" w:rsidP="003E25B8">
            <w:r>
              <w:t>4 (1 Ekim-31 Aralık)</w:t>
            </w:r>
          </w:p>
        </w:tc>
        <w:tc>
          <w:tcPr>
            <w:tcW w:w="805" w:type="dxa"/>
            <w:shd w:val="clear" w:color="auto" w:fill="70AD47" w:themeFill="accent6"/>
          </w:tcPr>
          <w:p w:rsidR="003E25B8" w:rsidRDefault="003E25B8" w:rsidP="003E25B8"/>
        </w:tc>
        <w:tc>
          <w:tcPr>
            <w:tcW w:w="1496" w:type="dxa"/>
            <w:shd w:val="clear" w:color="auto" w:fill="70AD47" w:themeFill="accent6"/>
          </w:tcPr>
          <w:p w:rsidR="003E25B8" w:rsidRDefault="003E25B8" w:rsidP="003E25B8"/>
        </w:tc>
      </w:tr>
    </w:tbl>
    <w:p w:rsidR="00813AF0" w:rsidRDefault="00813AF0" w:rsidP="00F01F73"/>
    <w:p w:rsidR="00FA216B" w:rsidRDefault="00FA216B" w:rsidP="00F01F73"/>
    <w:p w:rsidR="0055214B" w:rsidRDefault="0055214B" w:rsidP="00F01F73"/>
    <w:tbl>
      <w:tblPr>
        <w:tblStyle w:val="TabloKlavuzu"/>
        <w:tblW w:w="0" w:type="auto"/>
        <w:tblLook w:val="04A0" w:firstRow="1" w:lastRow="0" w:firstColumn="1" w:lastColumn="0" w:noHBand="0" w:noVBand="1"/>
      </w:tblPr>
      <w:tblGrid>
        <w:gridCol w:w="700"/>
        <w:gridCol w:w="7659"/>
        <w:gridCol w:w="850"/>
        <w:gridCol w:w="2484"/>
        <w:gridCol w:w="805"/>
        <w:gridCol w:w="1496"/>
      </w:tblGrid>
      <w:tr w:rsidR="0055214B" w:rsidTr="00123F77">
        <w:tc>
          <w:tcPr>
            <w:tcW w:w="700" w:type="dxa"/>
            <w:shd w:val="clear" w:color="auto" w:fill="00B0F0"/>
          </w:tcPr>
          <w:p w:rsidR="0055214B" w:rsidRDefault="0055214B" w:rsidP="00F01F73">
            <w:r>
              <w:t>SN</w:t>
            </w:r>
          </w:p>
        </w:tc>
        <w:tc>
          <w:tcPr>
            <w:tcW w:w="7659" w:type="dxa"/>
            <w:shd w:val="clear" w:color="auto" w:fill="00B0F0"/>
          </w:tcPr>
          <w:p w:rsidR="0055214B" w:rsidRDefault="0055214B" w:rsidP="00F01F73">
            <w:r>
              <w:t>GÖSTERGE</w:t>
            </w:r>
          </w:p>
        </w:tc>
        <w:tc>
          <w:tcPr>
            <w:tcW w:w="850" w:type="dxa"/>
            <w:shd w:val="clear" w:color="auto" w:fill="00B0F0"/>
          </w:tcPr>
          <w:p w:rsidR="0055214B" w:rsidRDefault="0055214B" w:rsidP="00F01F73">
            <w:r>
              <w:t>YIL</w:t>
            </w:r>
          </w:p>
        </w:tc>
        <w:tc>
          <w:tcPr>
            <w:tcW w:w="2484" w:type="dxa"/>
            <w:shd w:val="clear" w:color="auto" w:fill="00B0F0"/>
          </w:tcPr>
          <w:p w:rsidR="0055214B" w:rsidRDefault="0055214B" w:rsidP="00F01F73">
            <w:r>
              <w:t>DÖNEM</w:t>
            </w:r>
          </w:p>
        </w:tc>
        <w:tc>
          <w:tcPr>
            <w:tcW w:w="805" w:type="dxa"/>
            <w:shd w:val="clear" w:color="auto" w:fill="00B0F0"/>
          </w:tcPr>
          <w:p w:rsidR="0055214B" w:rsidRDefault="0055214B" w:rsidP="00F01F73">
            <w:r>
              <w:t>HEDEF</w:t>
            </w:r>
          </w:p>
        </w:tc>
        <w:tc>
          <w:tcPr>
            <w:tcW w:w="1496" w:type="dxa"/>
            <w:shd w:val="clear" w:color="auto" w:fill="00B0F0"/>
          </w:tcPr>
          <w:p w:rsidR="0055214B" w:rsidRDefault="0055214B" w:rsidP="00F01F73">
            <w:r>
              <w:t>GERÇEKLEŞEN</w:t>
            </w:r>
          </w:p>
        </w:tc>
      </w:tr>
      <w:tr w:rsidR="007741D5" w:rsidTr="007741D5">
        <w:trPr>
          <w:trHeight w:val="676"/>
        </w:trPr>
        <w:tc>
          <w:tcPr>
            <w:tcW w:w="700" w:type="dxa"/>
            <w:vMerge w:val="restart"/>
            <w:vAlign w:val="center"/>
          </w:tcPr>
          <w:p w:rsidR="007741D5" w:rsidRPr="00991387" w:rsidRDefault="007741D5" w:rsidP="007741D5">
            <w:pPr>
              <w:rPr>
                <w:sz w:val="36"/>
              </w:rPr>
            </w:pPr>
            <w:r>
              <w:rPr>
                <w:sz w:val="36"/>
              </w:rPr>
              <w:t>11</w:t>
            </w:r>
          </w:p>
        </w:tc>
        <w:tc>
          <w:tcPr>
            <w:tcW w:w="7659" w:type="dxa"/>
            <w:vMerge w:val="restart"/>
            <w:vAlign w:val="center"/>
          </w:tcPr>
          <w:p w:rsidR="007741D5" w:rsidRDefault="007741D5" w:rsidP="007741D5">
            <w:pPr>
              <w:rPr>
                <w:sz w:val="36"/>
              </w:rPr>
            </w:pPr>
            <w:r>
              <w:rPr>
                <w:b/>
                <w:sz w:val="36"/>
              </w:rPr>
              <w:t>İDARE VE DENETİM MÜDÜRLÜĞÜ VE KAYMAKAMLIKLAR</w:t>
            </w:r>
          </w:p>
          <w:p w:rsidR="007741D5" w:rsidRDefault="007741D5" w:rsidP="007741D5">
            <w:pPr>
              <w:rPr>
                <w:sz w:val="36"/>
              </w:rPr>
            </w:pPr>
            <w:r>
              <w:rPr>
                <w:sz w:val="36"/>
              </w:rPr>
              <w:t>Muhtarlarla Yapılan Toplantı Sayısı</w:t>
            </w:r>
          </w:p>
          <w:p w:rsidR="007741D5" w:rsidRPr="00F33185" w:rsidRDefault="007741D5" w:rsidP="007741D5">
            <w:pPr>
              <w:rPr>
                <w:rFonts w:ascii="Times New Roman" w:hAnsi="Times New Roman" w:cs="Times New Roman"/>
                <w:sz w:val="20"/>
                <w:szCs w:val="20"/>
              </w:rPr>
            </w:pPr>
            <w:r w:rsidRPr="00F33185">
              <w:rPr>
                <w:rFonts w:ascii="Times New Roman" w:hAnsi="Times New Roman" w:cs="Times New Roman"/>
                <w:sz w:val="20"/>
                <w:szCs w:val="20"/>
              </w:rPr>
              <w:t>(</w:t>
            </w:r>
            <w:r w:rsidRPr="0055214B">
              <w:rPr>
                <w:rFonts w:ascii="Times New Roman" w:hAnsi="Times New Roman" w:cs="Times New Roman"/>
                <w:sz w:val="20"/>
                <w:szCs w:val="20"/>
              </w:rPr>
              <w:t xml:space="preserve">2016 Yılında çıkarılan bir genelge ile illerde halk günü, muhtarlar ve ekonomi toplantıların yapılması </w:t>
            </w:r>
            <w:proofErr w:type="spellStart"/>
            <w:r w:rsidRPr="0055214B">
              <w:rPr>
                <w:rFonts w:ascii="Times New Roman" w:hAnsi="Times New Roman" w:cs="Times New Roman"/>
                <w:sz w:val="20"/>
                <w:szCs w:val="20"/>
              </w:rPr>
              <w:t>talimatlandırılmıştır</w:t>
            </w:r>
            <w:proofErr w:type="spellEnd"/>
            <w:r w:rsidRPr="0055214B">
              <w:rPr>
                <w:rFonts w:ascii="Times New Roman" w:hAnsi="Times New Roman" w:cs="Times New Roman"/>
                <w:sz w:val="20"/>
                <w:szCs w:val="20"/>
              </w:rPr>
              <w:t xml:space="preserve">. Genelge ile en az (2) adet toplantının il ve ilçelerde yapılması öngörülmüştür. Burada genelge ile yapılması istenilen sayıda toplantı hedef yapılan toplantı sayısı gerçekleşme olarak girilecektir. Örneğin yılda 2 toplantı yapılacağı varsayılsın. Büyükşehir olmayan merkez </w:t>
            </w:r>
            <w:proofErr w:type="gramStart"/>
            <w:r w:rsidRPr="0055214B">
              <w:rPr>
                <w:rFonts w:ascii="Times New Roman" w:hAnsi="Times New Roman" w:cs="Times New Roman"/>
                <w:sz w:val="20"/>
                <w:szCs w:val="20"/>
              </w:rPr>
              <w:t>dahil</w:t>
            </w:r>
            <w:proofErr w:type="gramEnd"/>
            <w:r w:rsidRPr="0055214B">
              <w:rPr>
                <w:rFonts w:ascii="Times New Roman" w:hAnsi="Times New Roman" w:cs="Times New Roman"/>
                <w:sz w:val="20"/>
                <w:szCs w:val="20"/>
              </w:rPr>
              <w:t xml:space="preserve"> 6 ilçesi olan bir ilde hedeflenen toplantı sayısı 12 olarak yazılacak, yapılan toplantı sayısı gerçekleşen kısmına yazılacaktır. Büyükşehirlerde de aynı yöntem uygulanacaktır. Tüm ilçe sayısı 15 olan bir büyükşehirde hedeflenen toplantı sayısı 30 olarak yazılmalıdır.</w:t>
            </w:r>
            <w:r w:rsidRPr="00B019EF">
              <w:rPr>
                <w:rFonts w:ascii="Times New Roman" w:hAnsi="Times New Roman" w:cs="Times New Roman"/>
                <w:sz w:val="20"/>
                <w:szCs w:val="20"/>
              </w:rPr>
              <w:t>)</w:t>
            </w:r>
          </w:p>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1 (1Ocak-31 Mart)</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7741D5">
        <w:trPr>
          <w:trHeight w:val="836"/>
        </w:trPr>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2 (1 Nisan-30Haziran)</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7741D5">
        <w:trPr>
          <w:trHeight w:val="691"/>
        </w:trPr>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3 (1 Temmuz-30 Eylül)</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123F77">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4 (1 Ekim-31 Aralık)</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55214B" w:rsidTr="00123F77">
        <w:tc>
          <w:tcPr>
            <w:tcW w:w="13994" w:type="dxa"/>
            <w:gridSpan w:val="6"/>
            <w:shd w:val="clear" w:color="auto" w:fill="00B0F0"/>
          </w:tcPr>
          <w:p w:rsidR="0055214B" w:rsidRDefault="0055214B" w:rsidP="00F01F73"/>
        </w:tc>
      </w:tr>
      <w:tr w:rsidR="0055214B" w:rsidTr="00123F77">
        <w:tc>
          <w:tcPr>
            <w:tcW w:w="700" w:type="dxa"/>
            <w:shd w:val="clear" w:color="auto" w:fill="00B0F0"/>
          </w:tcPr>
          <w:p w:rsidR="0055214B" w:rsidRDefault="0055214B" w:rsidP="00F01F73">
            <w:r>
              <w:t>SN</w:t>
            </w:r>
          </w:p>
        </w:tc>
        <w:tc>
          <w:tcPr>
            <w:tcW w:w="7659" w:type="dxa"/>
            <w:shd w:val="clear" w:color="auto" w:fill="00B0F0"/>
          </w:tcPr>
          <w:p w:rsidR="0055214B" w:rsidRDefault="0055214B" w:rsidP="00F01F73">
            <w:r>
              <w:t>GÖSTERGE</w:t>
            </w:r>
          </w:p>
        </w:tc>
        <w:tc>
          <w:tcPr>
            <w:tcW w:w="850" w:type="dxa"/>
            <w:shd w:val="clear" w:color="auto" w:fill="00B0F0"/>
          </w:tcPr>
          <w:p w:rsidR="0055214B" w:rsidRDefault="0055214B" w:rsidP="00F01F73">
            <w:r>
              <w:t>YIL</w:t>
            </w:r>
          </w:p>
        </w:tc>
        <w:tc>
          <w:tcPr>
            <w:tcW w:w="2484" w:type="dxa"/>
            <w:shd w:val="clear" w:color="auto" w:fill="00B0F0"/>
          </w:tcPr>
          <w:p w:rsidR="0055214B" w:rsidRDefault="0055214B" w:rsidP="00F01F73">
            <w:r>
              <w:t>DÖNEM</w:t>
            </w:r>
          </w:p>
        </w:tc>
        <w:tc>
          <w:tcPr>
            <w:tcW w:w="805" w:type="dxa"/>
            <w:shd w:val="clear" w:color="auto" w:fill="00B0F0"/>
          </w:tcPr>
          <w:p w:rsidR="0055214B" w:rsidRDefault="0055214B" w:rsidP="00F01F73">
            <w:r>
              <w:t>HEDEF</w:t>
            </w:r>
          </w:p>
        </w:tc>
        <w:tc>
          <w:tcPr>
            <w:tcW w:w="1496" w:type="dxa"/>
            <w:shd w:val="clear" w:color="auto" w:fill="00B0F0"/>
          </w:tcPr>
          <w:p w:rsidR="0055214B" w:rsidRDefault="0055214B" w:rsidP="00F01F73">
            <w:r>
              <w:t>GERÇEKLEŞEN</w:t>
            </w:r>
          </w:p>
        </w:tc>
      </w:tr>
      <w:tr w:rsidR="007741D5" w:rsidTr="007741D5">
        <w:trPr>
          <w:trHeight w:val="644"/>
        </w:trPr>
        <w:tc>
          <w:tcPr>
            <w:tcW w:w="700" w:type="dxa"/>
            <w:vMerge w:val="restart"/>
            <w:vAlign w:val="center"/>
          </w:tcPr>
          <w:p w:rsidR="007741D5" w:rsidRPr="00991387" w:rsidRDefault="007741D5" w:rsidP="007741D5">
            <w:pPr>
              <w:rPr>
                <w:sz w:val="36"/>
              </w:rPr>
            </w:pPr>
            <w:r>
              <w:rPr>
                <w:sz w:val="36"/>
              </w:rPr>
              <w:t>12</w:t>
            </w:r>
          </w:p>
        </w:tc>
        <w:tc>
          <w:tcPr>
            <w:tcW w:w="7659" w:type="dxa"/>
            <w:vMerge w:val="restart"/>
            <w:vAlign w:val="center"/>
          </w:tcPr>
          <w:p w:rsidR="007741D5" w:rsidRDefault="007741D5" w:rsidP="007741D5">
            <w:pPr>
              <w:rPr>
                <w:sz w:val="36"/>
              </w:rPr>
            </w:pPr>
          </w:p>
          <w:p w:rsidR="007741D5" w:rsidRPr="00B019EF" w:rsidRDefault="007741D5" w:rsidP="007741D5">
            <w:pPr>
              <w:rPr>
                <w:b/>
                <w:sz w:val="36"/>
              </w:rPr>
            </w:pPr>
            <w:r>
              <w:rPr>
                <w:b/>
                <w:sz w:val="36"/>
              </w:rPr>
              <w:t>TİCARET İL MÜDÜRLÜĞÜ</w:t>
            </w:r>
          </w:p>
          <w:p w:rsidR="007741D5" w:rsidRDefault="007741D5" w:rsidP="007741D5">
            <w:pPr>
              <w:rPr>
                <w:sz w:val="36"/>
              </w:rPr>
            </w:pPr>
            <w:r w:rsidRPr="002C0738">
              <w:rPr>
                <w:sz w:val="36"/>
              </w:rPr>
              <w:t>Tüketici Hakem Heyetlerinin Karara Bağladığı Başvuru Sayısının Toplama Oranı</w:t>
            </w:r>
          </w:p>
          <w:p w:rsidR="007741D5" w:rsidRPr="002C0738" w:rsidRDefault="007741D5" w:rsidP="007741D5">
            <w:pPr>
              <w:rPr>
                <w:sz w:val="36"/>
              </w:rPr>
            </w:pPr>
            <w:r w:rsidRPr="002C0738">
              <w:rPr>
                <w:sz w:val="36"/>
              </w:rPr>
              <w:t xml:space="preserve"> </w:t>
            </w:r>
            <w:r w:rsidRPr="00E207AD">
              <w:rPr>
                <w:rFonts w:ascii="Times New Roman" w:hAnsi="Times New Roman" w:cs="Times New Roman"/>
                <w:sz w:val="20"/>
                <w:szCs w:val="20"/>
              </w:rPr>
              <w:t>(</w:t>
            </w:r>
            <w:r w:rsidRPr="002C0738">
              <w:rPr>
                <w:rFonts w:ascii="Times New Roman" w:hAnsi="Times New Roman" w:cs="Times New Roman"/>
                <w:sz w:val="20"/>
                <w:szCs w:val="20"/>
              </w:rPr>
              <w:t xml:space="preserve">İl genelinde tüketici hakem heyetlerine yapılan başvuruların toplam sayısı kaymakamlıklar da </w:t>
            </w:r>
            <w:proofErr w:type="gramStart"/>
            <w:r w:rsidRPr="002C0738">
              <w:rPr>
                <w:rFonts w:ascii="Times New Roman" w:hAnsi="Times New Roman" w:cs="Times New Roman"/>
                <w:sz w:val="20"/>
                <w:szCs w:val="20"/>
              </w:rPr>
              <w:t>dahil</w:t>
            </w:r>
            <w:proofErr w:type="gramEnd"/>
            <w:r w:rsidRPr="002C0738">
              <w:rPr>
                <w:rFonts w:ascii="Times New Roman" w:hAnsi="Times New Roman" w:cs="Times New Roman"/>
                <w:sz w:val="20"/>
                <w:szCs w:val="20"/>
              </w:rPr>
              <w:t xml:space="preserve"> olmak üzere </w:t>
            </w:r>
            <w:r w:rsidRPr="002C0738">
              <w:rPr>
                <w:rFonts w:ascii="Times New Roman" w:hAnsi="Times New Roman" w:cs="Times New Roman"/>
                <w:color w:val="FF0000"/>
                <w:sz w:val="20"/>
                <w:szCs w:val="20"/>
              </w:rPr>
              <w:t>hedef</w:t>
            </w:r>
            <w:r w:rsidRPr="002C0738">
              <w:rPr>
                <w:rFonts w:ascii="Times New Roman" w:hAnsi="Times New Roman" w:cs="Times New Roman"/>
                <w:sz w:val="20"/>
                <w:szCs w:val="20"/>
              </w:rPr>
              <w:t xml:space="preserve">, karara bağlanan başvuru sayısı </w:t>
            </w:r>
            <w:r w:rsidRPr="002C0738">
              <w:rPr>
                <w:rFonts w:ascii="Times New Roman" w:hAnsi="Times New Roman" w:cs="Times New Roman"/>
                <w:color w:val="FF0000"/>
                <w:sz w:val="20"/>
                <w:szCs w:val="20"/>
              </w:rPr>
              <w:t>gerçekleşme</w:t>
            </w:r>
            <w:r w:rsidRPr="002C0738">
              <w:rPr>
                <w:rFonts w:ascii="Times New Roman" w:hAnsi="Times New Roman" w:cs="Times New Roman"/>
                <w:sz w:val="20"/>
                <w:szCs w:val="20"/>
              </w:rPr>
              <w:t xml:space="preserve"> olarak yazılacaktır. Burada dönemler birbirinden bağımsız olarak girilecek ve o ana kadar gelen toplam başvuru sayıları yazılacaktır.</w:t>
            </w:r>
          </w:p>
          <w:p w:rsidR="007741D5" w:rsidRPr="00F74B02" w:rsidRDefault="007741D5" w:rsidP="007741D5">
            <w:pPr>
              <w:rPr>
                <w:rFonts w:ascii="Times New Roman" w:hAnsi="Times New Roman" w:cs="Times New Roman"/>
                <w:sz w:val="20"/>
                <w:szCs w:val="20"/>
              </w:rPr>
            </w:pPr>
          </w:p>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1 (1Ocak-31 Mart)</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7741D5">
        <w:trPr>
          <w:trHeight w:val="803"/>
        </w:trPr>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2 (1 Nisan-30Haziran)</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7741D5">
        <w:trPr>
          <w:trHeight w:val="793"/>
        </w:trPr>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3 (1 Temmuz-30 Eylül)</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123F77">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4 (1 Ekim-31 Aralık)</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bl>
    <w:p w:rsidR="00CD23A7" w:rsidRDefault="00CD23A7" w:rsidP="00F01F73"/>
    <w:p w:rsidR="00CD23A7" w:rsidRDefault="00CD23A7" w:rsidP="00F01F73"/>
    <w:p w:rsidR="00CD23A7" w:rsidRDefault="00CD23A7" w:rsidP="00F01F73"/>
    <w:p w:rsidR="007741D5" w:rsidRDefault="007741D5" w:rsidP="00F01F73"/>
    <w:tbl>
      <w:tblPr>
        <w:tblStyle w:val="TabloKlavuzu"/>
        <w:tblW w:w="0" w:type="auto"/>
        <w:tblLook w:val="04A0" w:firstRow="1" w:lastRow="0" w:firstColumn="1" w:lastColumn="0" w:noHBand="0" w:noVBand="1"/>
      </w:tblPr>
      <w:tblGrid>
        <w:gridCol w:w="700"/>
        <w:gridCol w:w="7659"/>
        <w:gridCol w:w="850"/>
        <w:gridCol w:w="2484"/>
        <w:gridCol w:w="805"/>
        <w:gridCol w:w="1496"/>
      </w:tblGrid>
      <w:tr w:rsidR="00CD23A7" w:rsidTr="00123F77">
        <w:tc>
          <w:tcPr>
            <w:tcW w:w="700" w:type="dxa"/>
            <w:shd w:val="clear" w:color="auto" w:fill="00B0F0"/>
          </w:tcPr>
          <w:p w:rsidR="00CD23A7" w:rsidRDefault="00CD23A7" w:rsidP="00F01F73">
            <w:r>
              <w:lastRenderedPageBreak/>
              <w:t>SN</w:t>
            </w:r>
          </w:p>
        </w:tc>
        <w:tc>
          <w:tcPr>
            <w:tcW w:w="7659" w:type="dxa"/>
            <w:shd w:val="clear" w:color="auto" w:fill="00B0F0"/>
          </w:tcPr>
          <w:p w:rsidR="00CD23A7" w:rsidRDefault="00CD23A7" w:rsidP="00F01F73">
            <w:r>
              <w:t>GÖSTERGE</w:t>
            </w:r>
          </w:p>
        </w:tc>
        <w:tc>
          <w:tcPr>
            <w:tcW w:w="850" w:type="dxa"/>
            <w:shd w:val="clear" w:color="auto" w:fill="00B0F0"/>
          </w:tcPr>
          <w:p w:rsidR="00CD23A7" w:rsidRDefault="00CD23A7" w:rsidP="00F01F73">
            <w:r>
              <w:t>YIL</w:t>
            </w:r>
          </w:p>
        </w:tc>
        <w:tc>
          <w:tcPr>
            <w:tcW w:w="2484" w:type="dxa"/>
            <w:shd w:val="clear" w:color="auto" w:fill="00B0F0"/>
          </w:tcPr>
          <w:p w:rsidR="00CD23A7" w:rsidRDefault="00CD23A7" w:rsidP="00F01F73">
            <w:r>
              <w:t>DÖNEM</w:t>
            </w:r>
          </w:p>
        </w:tc>
        <w:tc>
          <w:tcPr>
            <w:tcW w:w="805" w:type="dxa"/>
            <w:shd w:val="clear" w:color="auto" w:fill="00B0F0"/>
          </w:tcPr>
          <w:p w:rsidR="00CD23A7" w:rsidRDefault="00CD23A7" w:rsidP="00F01F73">
            <w:r>
              <w:t>HEDEF</w:t>
            </w:r>
          </w:p>
        </w:tc>
        <w:tc>
          <w:tcPr>
            <w:tcW w:w="1496" w:type="dxa"/>
            <w:shd w:val="clear" w:color="auto" w:fill="00B0F0"/>
          </w:tcPr>
          <w:p w:rsidR="00CD23A7" w:rsidRDefault="00CD23A7" w:rsidP="00F01F73">
            <w:r>
              <w:t>GERÇEKLEŞEN</w:t>
            </w:r>
          </w:p>
        </w:tc>
      </w:tr>
      <w:tr w:rsidR="007741D5" w:rsidTr="007741D5">
        <w:trPr>
          <w:trHeight w:val="712"/>
        </w:trPr>
        <w:tc>
          <w:tcPr>
            <w:tcW w:w="700" w:type="dxa"/>
            <w:vMerge w:val="restart"/>
            <w:vAlign w:val="center"/>
          </w:tcPr>
          <w:p w:rsidR="007741D5" w:rsidRPr="00991387" w:rsidRDefault="007741D5" w:rsidP="007741D5">
            <w:pPr>
              <w:rPr>
                <w:sz w:val="36"/>
              </w:rPr>
            </w:pPr>
            <w:r>
              <w:rPr>
                <w:sz w:val="36"/>
              </w:rPr>
              <w:t>13</w:t>
            </w:r>
          </w:p>
        </w:tc>
        <w:tc>
          <w:tcPr>
            <w:tcW w:w="7659" w:type="dxa"/>
            <w:vMerge w:val="restart"/>
            <w:vAlign w:val="center"/>
          </w:tcPr>
          <w:p w:rsidR="007741D5" w:rsidRDefault="007741D5" w:rsidP="007741D5">
            <w:pPr>
              <w:rPr>
                <w:sz w:val="36"/>
              </w:rPr>
            </w:pPr>
            <w:r>
              <w:rPr>
                <w:b/>
                <w:sz w:val="36"/>
              </w:rPr>
              <w:t>İL SAĞLIK MÜDÜRLÜĞÜ</w:t>
            </w:r>
          </w:p>
          <w:p w:rsidR="007741D5" w:rsidRDefault="007741D5" w:rsidP="007741D5">
            <w:pPr>
              <w:rPr>
                <w:sz w:val="36"/>
              </w:rPr>
            </w:pPr>
            <w:r w:rsidRPr="00CD23A7">
              <w:rPr>
                <w:sz w:val="36"/>
              </w:rPr>
              <w:t xml:space="preserve">Tütün Mamullerinin Zararları ile Mücadele Konusunda Denetlenen İşyeri Sayısının Toplama Oranı </w:t>
            </w:r>
          </w:p>
          <w:p w:rsidR="007741D5" w:rsidRPr="00F33185" w:rsidRDefault="007741D5" w:rsidP="007741D5">
            <w:pPr>
              <w:rPr>
                <w:rFonts w:ascii="Times New Roman" w:hAnsi="Times New Roman" w:cs="Times New Roman"/>
                <w:sz w:val="20"/>
                <w:szCs w:val="20"/>
              </w:rPr>
            </w:pPr>
            <w:r w:rsidRPr="00F33185">
              <w:rPr>
                <w:rFonts w:ascii="Times New Roman" w:hAnsi="Times New Roman" w:cs="Times New Roman"/>
                <w:sz w:val="20"/>
                <w:szCs w:val="20"/>
              </w:rPr>
              <w:t>(</w:t>
            </w:r>
            <w:r w:rsidRPr="00EB1DEC">
              <w:rPr>
                <w:rFonts w:ascii="Times New Roman" w:hAnsi="Times New Roman" w:cs="Times New Roman"/>
                <w:sz w:val="20"/>
                <w:szCs w:val="20"/>
              </w:rPr>
              <w:t xml:space="preserve">İl genelinde bulunan </w:t>
            </w:r>
            <w:proofErr w:type="gramStart"/>
            <w:r w:rsidRPr="00EB1DEC">
              <w:rPr>
                <w:rFonts w:ascii="Times New Roman" w:hAnsi="Times New Roman" w:cs="Times New Roman"/>
                <w:sz w:val="20"/>
                <w:szCs w:val="20"/>
              </w:rPr>
              <w:t>lokal</w:t>
            </w:r>
            <w:proofErr w:type="gramEnd"/>
            <w:r w:rsidRPr="00EB1DEC">
              <w:rPr>
                <w:rFonts w:ascii="Times New Roman" w:hAnsi="Times New Roman" w:cs="Times New Roman"/>
                <w:sz w:val="20"/>
                <w:szCs w:val="20"/>
              </w:rPr>
              <w:t xml:space="preserve">, </w:t>
            </w:r>
            <w:proofErr w:type="spellStart"/>
            <w:r w:rsidRPr="00EB1DEC">
              <w:rPr>
                <w:rFonts w:ascii="Times New Roman" w:hAnsi="Times New Roman" w:cs="Times New Roman"/>
                <w:sz w:val="20"/>
                <w:szCs w:val="20"/>
              </w:rPr>
              <w:t>cafe</w:t>
            </w:r>
            <w:proofErr w:type="spellEnd"/>
            <w:r w:rsidRPr="00EB1DEC">
              <w:rPr>
                <w:rFonts w:ascii="Times New Roman" w:hAnsi="Times New Roman" w:cs="Times New Roman"/>
                <w:sz w:val="20"/>
                <w:szCs w:val="20"/>
              </w:rPr>
              <w:t xml:space="preserve">, internet </w:t>
            </w:r>
            <w:proofErr w:type="spellStart"/>
            <w:r w:rsidRPr="00EB1DEC">
              <w:rPr>
                <w:rFonts w:ascii="Times New Roman" w:hAnsi="Times New Roman" w:cs="Times New Roman"/>
                <w:sz w:val="20"/>
                <w:szCs w:val="20"/>
              </w:rPr>
              <w:t>cafe</w:t>
            </w:r>
            <w:proofErr w:type="spellEnd"/>
            <w:r w:rsidRPr="00EB1DEC">
              <w:rPr>
                <w:rFonts w:ascii="Times New Roman" w:hAnsi="Times New Roman" w:cs="Times New Roman"/>
                <w:sz w:val="20"/>
                <w:szCs w:val="20"/>
              </w:rPr>
              <w:t xml:space="preserve">, kuaför, AVM(AVM içinde bulunan tüm işyerleri ayrı ayrı sayılmalıdır.) gibi tütün kullanımı mevzuatla belirlenmiş mekanların denetlenmesi gerekmektedir. Toplam işyeri sayısı </w:t>
            </w:r>
            <w:r w:rsidRPr="00EB1DEC">
              <w:rPr>
                <w:rFonts w:ascii="Times New Roman" w:hAnsi="Times New Roman" w:cs="Times New Roman"/>
                <w:color w:val="FF0000"/>
                <w:sz w:val="20"/>
                <w:szCs w:val="20"/>
              </w:rPr>
              <w:t>hedef</w:t>
            </w:r>
            <w:r w:rsidRPr="00EB1DEC">
              <w:rPr>
                <w:rFonts w:ascii="Times New Roman" w:hAnsi="Times New Roman" w:cs="Times New Roman"/>
                <w:sz w:val="20"/>
                <w:szCs w:val="20"/>
              </w:rPr>
              <w:t xml:space="preserve"> denetlenen işyeri sayı </w:t>
            </w:r>
            <w:r w:rsidRPr="00EB1DEC">
              <w:rPr>
                <w:rFonts w:ascii="Times New Roman" w:hAnsi="Times New Roman" w:cs="Times New Roman"/>
                <w:color w:val="FF0000"/>
                <w:sz w:val="20"/>
                <w:szCs w:val="20"/>
              </w:rPr>
              <w:t xml:space="preserve">gerçekleşen </w:t>
            </w:r>
            <w:r w:rsidRPr="00EB1DEC">
              <w:rPr>
                <w:rFonts w:ascii="Times New Roman" w:hAnsi="Times New Roman" w:cs="Times New Roman"/>
                <w:sz w:val="20"/>
                <w:szCs w:val="20"/>
              </w:rPr>
              <w:t>olarak veri girişi tamamlanmalıdır</w:t>
            </w:r>
            <w:proofErr w:type="gramStart"/>
            <w:r w:rsidRPr="00EB1DEC">
              <w:rPr>
                <w:rFonts w:ascii="Times New Roman" w:hAnsi="Times New Roman" w:cs="Times New Roman"/>
                <w:sz w:val="20"/>
                <w:szCs w:val="20"/>
              </w:rPr>
              <w:t>.</w:t>
            </w:r>
            <w:r w:rsidRPr="0055214B">
              <w:rPr>
                <w:rFonts w:ascii="Times New Roman" w:hAnsi="Times New Roman" w:cs="Times New Roman"/>
                <w:sz w:val="20"/>
                <w:szCs w:val="20"/>
              </w:rPr>
              <w:t>.</w:t>
            </w:r>
            <w:proofErr w:type="gramEnd"/>
            <w:r w:rsidRPr="00B019EF">
              <w:rPr>
                <w:rFonts w:ascii="Times New Roman" w:hAnsi="Times New Roman" w:cs="Times New Roman"/>
                <w:sz w:val="20"/>
                <w:szCs w:val="20"/>
              </w:rPr>
              <w:t>)</w:t>
            </w:r>
          </w:p>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1 (1Ocak-31 Mart)</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7741D5">
        <w:trPr>
          <w:trHeight w:val="716"/>
        </w:trPr>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2 (1 Nisan-30Haziran)</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7741D5">
        <w:trPr>
          <w:trHeight w:val="720"/>
        </w:trPr>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3 (1 Temmuz-30 Eylül)</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123F77">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4 (1 Ekim-31 Aralık)</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CD23A7" w:rsidTr="00123F77">
        <w:tc>
          <w:tcPr>
            <w:tcW w:w="13994" w:type="dxa"/>
            <w:gridSpan w:val="6"/>
            <w:shd w:val="clear" w:color="auto" w:fill="00B0F0"/>
          </w:tcPr>
          <w:p w:rsidR="00CD23A7" w:rsidRDefault="00CD23A7" w:rsidP="00F01F73"/>
        </w:tc>
      </w:tr>
      <w:tr w:rsidR="00CD23A7" w:rsidTr="00123F77">
        <w:tc>
          <w:tcPr>
            <w:tcW w:w="700" w:type="dxa"/>
            <w:shd w:val="clear" w:color="auto" w:fill="00B0F0"/>
          </w:tcPr>
          <w:p w:rsidR="00CD23A7" w:rsidRDefault="00CD23A7" w:rsidP="00F01F73">
            <w:r>
              <w:t>SN</w:t>
            </w:r>
          </w:p>
        </w:tc>
        <w:tc>
          <w:tcPr>
            <w:tcW w:w="7659" w:type="dxa"/>
            <w:shd w:val="clear" w:color="auto" w:fill="00B0F0"/>
          </w:tcPr>
          <w:p w:rsidR="00CD23A7" w:rsidRDefault="00CD23A7" w:rsidP="00F01F73">
            <w:r>
              <w:t>GÖSTERGE</w:t>
            </w:r>
          </w:p>
        </w:tc>
        <w:tc>
          <w:tcPr>
            <w:tcW w:w="850" w:type="dxa"/>
            <w:shd w:val="clear" w:color="auto" w:fill="00B0F0"/>
          </w:tcPr>
          <w:p w:rsidR="00CD23A7" w:rsidRDefault="00CD23A7" w:rsidP="00F01F73">
            <w:r>
              <w:t>YIL</w:t>
            </w:r>
          </w:p>
        </w:tc>
        <w:tc>
          <w:tcPr>
            <w:tcW w:w="2484" w:type="dxa"/>
            <w:shd w:val="clear" w:color="auto" w:fill="00B0F0"/>
          </w:tcPr>
          <w:p w:rsidR="00CD23A7" w:rsidRDefault="00CD23A7" w:rsidP="00F01F73">
            <w:r>
              <w:t>DÖNEM</w:t>
            </w:r>
          </w:p>
        </w:tc>
        <w:tc>
          <w:tcPr>
            <w:tcW w:w="805" w:type="dxa"/>
            <w:shd w:val="clear" w:color="auto" w:fill="00B0F0"/>
          </w:tcPr>
          <w:p w:rsidR="00CD23A7" w:rsidRDefault="00CD23A7" w:rsidP="00F01F73">
            <w:r>
              <w:t>HEDEF</w:t>
            </w:r>
          </w:p>
        </w:tc>
        <w:tc>
          <w:tcPr>
            <w:tcW w:w="1496" w:type="dxa"/>
            <w:shd w:val="clear" w:color="auto" w:fill="00B0F0"/>
          </w:tcPr>
          <w:p w:rsidR="00CD23A7" w:rsidRDefault="00CD23A7" w:rsidP="00F01F73">
            <w:r>
              <w:t>GERÇEKLEŞEN</w:t>
            </w:r>
          </w:p>
        </w:tc>
      </w:tr>
      <w:tr w:rsidR="007741D5" w:rsidTr="007741D5">
        <w:trPr>
          <w:trHeight w:val="446"/>
        </w:trPr>
        <w:tc>
          <w:tcPr>
            <w:tcW w:w="700" w:type="dxa"/>
            <w:vMerge w:val="restart"/>
            <w:vAlign w:val="center"/>
          </w:tcPr>
          <w:p w:rsidR="007741D5" w:rsidRPr="00991387" w:rsidRDefault="007741D5" w:rsidP="007741D5">
            <w:pPr>
              <w:rPr>
                <w:sz w:val="36"/>
              </w:rPr>
            </w:pPr>
            <w:r>
              <w:rPr>
                <w:sz w:val="36"/>
              </w:rPr>
              <w:t>14</w:t>
            </w:r>
          </w:p>
        </w:tc>
        <w:tc>
          <w:tcPr>
            <w:tcW w:w="7659" w:type="dxa"/>
            <w:vMerge w:val="restart"/>
            <w:vAlign w:val="center"/>
          </w:tcPr>
          <w:p w:rsidR="007741D5" w:rsidRDefault="007741D5" w:rsidP="007741D5">
            <w:pPr>
              <w:rPr>
                <w:sz w:val="36"/>
              </w:rPr>
            </w:pPr>
          </w:p>
          <w:p w:rsidR="007741D5" w:rsidRPr="00B019EF" w:rsidRDefault="007741D5" w:rsidP="007741D5">
            <w:pPr>
              <w:rPr>
                <w:b/>
                <w:sz w:val="36"/>
              </w:rPr>
            </w:pPr>
            <w:r>
              <w:rPr>
                <w:b/>
                <w:sz w:val="36"/>
              </w:rPr>
              <w:t xml:space="preserve">  İL EMNİYET MÜDÜRLÜĞÜ</w:t>
            </w:r>
          </w:p>
          <w:p w:rsidR="007741D5" w:rsidRDefault="007741D5" w:rsidP="007741D5">
            <w:pPr>
              <w:rPr>
                <w:sz w:val="36"/>
              </w:rPr>
            </w:pPr>
            <w:r w:rsidRPr="00EB1DEC">
              <w:rPr>
                <w:sz w:val="36"/>
              </w:rPr>
              <w:t xml:space="preserve">Yapılan yol arama kontrol sayısı </w:t>
            </w:r>
          </w:p>
          <w:p w:rsidR="007741D5" w:rsidRPr="00F74B02" w:rsidRDefault="007741D5" w:rsidP="007741D5">
            <w:pPr>
              <w:rPr>
                <w:rFonts w:ascii="Times New Roman" w:hAnsi="Times New Roman" w:cs="Times New Roman"/>
                <w:sz w:val="20"/>
                <w:szCs w:val="20"/>
              </w:rPr>
            </w:pPr>
            <w:r w:rsidRPr="002C0738">
              <w:rPr>
                <w:sz w:val="36"/>
              </w:rPr>
              <w:t xml:space="preserve"> </w:t>
            </w:r>
            <w:r w:rsidRPr="00E207AD">
              <w:rPr>
                <w:rFonts w:ascii="Times New Roman" w:hAnsi="Times New Roman" w:cs="Times New Roman"/>
                <w:sz w:val="20"/>
                <w:szCs w:val="20"/>
              </w:rPr>
              <w:t>(</w:t>
            </w:r>
            <w:r w:rsidRPr="00EB1DEC">
              <w:rPr>
                <w:rFonts w:ascii="Times New Roman" w:hAnsi="Times New Roman" w:cs="Times New Roman"/>
                <w:sz w:val="20"/>
                <w:szCs w:val="20"/>
              </w:rPr>
              <w:t xml:space="preserve">İl giriş çıkışlarında yapılan yol kontrol arama sayıları il emniyet müdürlüğü ve il jandarma komutanlıkları toplamı olarak yazılacaktır. Veri girişlerinde bir önceki yıl </w:t>
            </w:r>
            <w:proofErr w:type="gramStart"/>
            <w:r w:rsidRPr="00EB1DEC">
              <w:rPr>
                <w:rFonts w:ascii="Times New Roman" w:hAnsi="Times New Roman" w:cs="Times New Roman"/>
                <w:sz w:val="20"/>
                <w:szCs w:val="20"/>
              </w:rPr>
              <w:t>baz</w:t>
            </w:r>
            <w:proofErr w:type="gramEnd"/>
            <w:r w:rsidRPr="00EB1DEC">
              <w:rPr>
                <w:rFonts w:ascii="Times New Roman" w:hAnsi="Times New Roman" w:cs="Times New Roman"/>
                <w:sz w:val="20"/>
                <w:szCs w:val="20"/>
              </w:rPr>
              <w:t xml:space="preserve"> alınarak hedefleme yapılacaktır.</w:t>
            </w:r>
            <w:r>
              <w:rPr>
                <w:rFonts w:ascii="Times New Roman" w:hAnsi="Times New Roman" w:cs="Times New Roman"/>
                <w:sz w:val="20"/>
                <w:szCs w:val="20"/>
              </w:rPr>
              <w:t>)</w:t>
            </w:r>
          </w:p>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1 (1Ocak-31 Mart)</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7741D5">
        <w:trPr>
          <w:trHeight w:val="410"/>
        </w:trPr>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2 (1 Nisan-30Haziran)</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7741D5">
        <w:trPr>
          <w:trHeight w:val="453"/>
        </w:trPr>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3 (1 Temmuz-30 Eylül)</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123F77">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4 (1 Ekim-31 Aralık)</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bl>
    <w:p w:rsidR="00CD23A7" w:rsidRDefault="00CD23A7" w:rsidP="00F01F73"/>
    <w:p w:rsidR="00CD23A7" w:rsidRDefault="00CD23A7" w:rsidP="00F01F73"/>
    <w:p w:rsidR="007741D5" w:rsidRDefault="007741D5" w:rsidP="00F01F73"/>
    <w:p w:rsidR="007741D5" w:rsidRDefault="007741D5" w:rsidP="00F01F73"/>
    <w:p w:rsidR="007741D5" w:rsidRDefault="007741D5" w:rsidP="00F01F73"/>
    <w:p w:rsidR="007741D5" w:rsidRDefault="007741D5" w:rsidP="00F01F73"/>
    <w:p w:rsidR="007741D5" w:rsidRDefault="007741D5" w:rsidP="00F01F73"/>
    <w:p w:rsidR="00063B6A" w:rsidRDefault="00063B6A" w:rsidP="00F01F73"/>
    <w:tbl>
      <w:tblPr>
        <w:tblStyle w:val="TabloKlavuzu"/>
        <w:tblW w:w="0" w:type="auto"/>
        <w:tblLook w:val="04A0" w:firstRow="1" w:lastRow="0" w:firstColumn="1" w:lastColumn="0" w:noHBand="0" w:noVBand="1"/>
      </w:tblPr>
      <w:tblGrid>
        <w:gridCol w:w="700"/>
        <w:gridCol w:w="7659"/>
        <w:gridCol w:w="850"/>
        <w:gridCol w:w="2484"/>
        <w:gridCol w:w="805"/>
        <w:gridCol w:w="1496"/>
      </w:tblGrid>
      <w:tr w:rsidR="00063B6A" w:rsidTr="00123F77">
        <w:tc>
          <w:tcPr>
            <w:tcW w:w="700" w:type="dxa"/>
            <w:shd w:val="clear" w:color="auto" w:fill="00B0F0"/>
          </w:tcPr>
          <w:p w:rsidR="00063B6A" w:rsidRDefault="00063B6A" w:rsidP="00F01F73">
            <w:r>
              <w:lastRenderedPageBreak/>
              <w:t>SN</w:t>
            </w:r>
          </w:p>
        </w:tc>
        <w:tc>
          <w:tcPr>
            <w:tcW w:w="7659" w:type="dxa"/>
            <w:shd w:val="clear" w:color="auto" w:fill="00B0F0"/>
          </w:tcPr>
          <w:p w:rsidR="00063B6A" w:rsidRDefault="00063B6A" w:rsidP="00F01F73">
            <w:r>
              <w:t>GÖSTERGE</w:t>
            </w:r>
          </w:p>
        </w:tc>
        <w:tc>
          <w:tcPr>
            <w:tcW w:w="850" w:type="dxa"/>
            <w:shd w:val="clear" w:color="auto" w:fill="00B0F0"/>
          </w:tcPr>
          <w:p w:rsidR="00063B6A" w:rsidRDefault="00063B6A" w:rsidP="00F01F73">
            <w:r>
              <w:t>YIL</w:t>
            </w:r>
          </w:p>
        </w:tc>
        <w:tc>
          <w:tcPr>
            <w:tcW w:w="2484" w:type="dxa"/>
            <w:shd w:val="clear" w:color="auto" w:fill="00B0F0"/>
          </w:tcPr>
          <w:p w:rsidR="00063B6A" w:rsidRDefault="00063B6A" w:rsidP="00F01F73">
            <w:r>
              <w:t>DÖNEM</w:t>
            </w:r>
          </w:p>
        </w:tc>
        <w:tc>
          <w:tcPr>
            <w:tcW w:w="805" w:type="dxa"/>
            <w:shd w:val="clear" w:color="auto" w:fill="00B0F0"/>
          </w:tcPr>
          <w:p w:rsidR="00063B6A" w:rsidRDefault="00063B6A" w:rsidP="00F01F73">
            <w:r>
              <w:t>HEDEF</w:t>
            </w:r>
          </w:p>
        </w:tc>
        <w:tc>
          <w:tcPr>
            <w:tcW w:w="1496" w:type="dxa"/>
            <w:shd w:val="clear" w:color="auto" w:fill="00B0F0"/>
          </w:tcPr>
          <w:p w:rsidR="00063B6A" w:rsidRDefault="00063B6A" w:rsidP="00F01F73">
            <w:r>
              <w:t>GERÇEKLEŞEN</w:t>
            </w:r>
          </w:p>
        </w:tc>
      </w:tr>
      <w:tr w:rsidR="007741D5" w:rsidTr="007741D5">
        <w:trPr>
          <w:trHeight w:val="570"/>
        </w:trPr>
        <w:tc>
          <w:tcPr>
            <w:tcW w:w="700" w:type="dxa"/>
            <w:vMerge w:val="restart"/>
            <w:vAlign w:val="center"/>
          </w:tcPr>
          <w:p w:rsidR="007741D5" w:rsidRPr="00991387" w:rsidRDefault="007741D5" w:rsidP="007741D5">
            <w:pPr>
              <w:rPr>
                <w:sz w:val="36"/>
              </w:rPr>
            </w:pPr>
            <w:r>
              <w:rPr>
                <w:sz w:val="36"/>
              </w:rPr>
              <w:t>15</w:t>
            </w:r>
          </w:p>
        </w:tc>
        <w:tc>
          <w:tcPr>
            <w:tcW w:w="7659" w:type="dxa"/>
            <w:vMerge w:val="restart"/>
            <w:vAlign w:val="center"/>
          </w:tcPr>
          <w:p w:rsidR="007741D5" w:rsidRPr="000C5D65" w:rsidRDefault="007741D5" w:rsidP="007741D5">
            <w:pPr>
              <w:rPr>
                <w:color w:val="000000" w:themeColor="text1"/>
                <w:sz w:val="36"/>
              </w:rPr>
            </w:pPr>
            <w:r w:rsidRPr="000C5D65">
              <w:rPr>
                <w:b/>
                <w:color w:val="000000" w:themeColor="text1"/>
                <w:sz w:val="36"/>
              </w:rPr>
              <w:t>İL JANDARMA KOMUTANLIĞI</w:t>
            </w:r>
          </w:p>
          <w:p w:rsidR="007741D5" w:rsidRDefault="007741D5" w:rsidP="007741D5">
            <w:pPr>
              <w:rPr>
                <w:sz w:val="36"/>
              </w:rPr>
            </w:pPr>
            <w:r w:rsidRPr="00EB1DEC">
              <w:rPr>
                <w:sz w:val="36"/>
              </w:rPr>
              <w:t xml:space="preserve">Yapılan yol arama kontrol sayısı </w:t>
            </w:r>
          </w:p>
          <w:p w:rsidR="007741D5" w:rsidRPr="00F33185" w:rsidRDefault="007741D5" w:rsidP="007741D5">
            <w:pPr>
              <w:rPr>
                <w:rFonts w:ascii="Times New Roman" w:hAnsi="Times New Roman" w:cs="Times New Roman"/>
                <w:sz w:val="20"/>
                <w:szCs w:val="20"/>
              </w:rPr>
            </w:pPr>
            <w:r w:rsidRPr="002C0738">
              <w:rPr>
                <w:sz w:val="36"/>
              </w:rPr>
              <w:t xml:space="preserve"> </w:t>
            </w:r>
            <w:r w:rsidRPr="00E207AD">
              <w:rPr>
                <w:rFonts w:ascii="Times New Roman" w:hAnsi="Times New Roman" w:cs="Times New Roman"/>
                <w:sz w:val="20"/>
                <w:szCs w:val="20"/>
              </w:rPr>
              <w:t>(</w:t>
            </w:r>
            <w:r w:rsidRPr="00EB1DEC">
              <w:rPr>
                <w:rFonts w:ascii="Times New Roman" w:hAnsi="Times New Roman" w:cs="Times New Roman"/>
                <w:sz w:val="20"/>
                <w:szCs w:val="20"/>
              </w:rPr>
              <w:t xml:space="preserve">İl giriş çıkışlarında yapılan yol kontrol arama sayıları il emniyet müdürlüğü ve il jandarma komutanlıkları toplamı olarak yazılacaktır. Veri girişlerinde bir önceki yıl </w:t>
            </w:r>
            <w:proofErr w:type="gramStart"/>
            <w:r w:rsidRPr="00EB1DEC">
              <w:rPr>
                <w:rFonts w:ascii="Times New Roman" w:hAnsi="Times New Roman" w:cs="Times New Roman"/>
                <w:sz w:val="20"/>
                <w:szCs w:val="20"/>
              </w:rPr>
              <w:t>baz</w:t>
            </w:r>
            <w:proofErr w:type="gramEnd"/>
            <w:r w:rsidRPr="00EB1DEC">
              <w:rPr>
                <w:rFonts w:ascii="Times New Roman" w:hAnsi="Times New Roman" w:cs="Times New Roman"/>
                <w:sz w:val="20"/>
                <w:szCs w:val="20"/>
              </w:rPr>
              <w:t xml:space="preserve"> alınarak hedefleme yapılacaktır.</w:t>
            </w:r>
            <w:r>
              <w:rPr>
                <w:rFonts w:ascii="Times New Roman" w:hAnsi="Times New Roman" w:cs="Times New Roman"/>
                <w:sz w:val="20"/>
                <w:szCs w:val="20"/>
              </w:rPr>
              <w:t>)</w:t>
            </w:r>
          </w:p>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1 (1Ocak-31 Mart)</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7741D5">
        <w:trPr>
          <w:trHeight w:val="564"/>
        </w:trPr>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2 (1 Nisan-30Haziran)</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7741D5">
        <w:trPr>
          <w:trHeight w:val="686"/>
        </w:trPr>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3 (1 Temmuz-30 Eylül)</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7741D5">
        <w:trPr>
          <w:trHeight w:val="412"/>
        </w:trPr>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4 (1 Ekim-31 Aralık)</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063B6A" w:rsidTr="00123F77">
        <w:tc>
          <w:tcPr>
            <w:tcW w:w="13994" w:type="dxa"/>
            <w:gridSpan w:val="6"/>
            <w:shd w:val="clear" w:color="auto" w:fill="00B0F0"/>
          </w:tcPr>
          <w:p w:rsidR="00063B6A" w:rsidRDefault="00063B6A" w:rsidP="00F01F73"/>
        </w:tc>
      </w:tr>
      <w:tr w:rsidR="00063B6A" w:rsidTr="00123F77">
        <w:tc>
          <w:tcPr>
            <w:tcW w:w="700" w:type="dxa"/>
            <w:shd w:val="clear" w:color="auto" w:fill="00B0F0"/>
          </w:tcPr>
          <w:p w:rsidR="00063B6A" w:rsidRDefault="00063B6A" w:rsidP="00F01F73">
            <w:r>
              <w:t>SN</w:t>
            </w:r>
          </w:p>
        </w:tc>
        <w:tc>
          <w:tcPr>
            <w:tcW w:w="7659" w:type="dxa"/>
            <w:shd w:val="clear" w:color="auto" w:fill="00B0F0"/>
          </w:tcPr>
          <w:p w:rsidR="00063B6A" w:rsidRDefault="00063B6A" w:rsidP="00F01F73">
            <w:r>
              <w:t>GÖSTERGE</w:t>
            </w:r>
          </w:p>
        </w:tc>
        <w:tc>
          <w:tcPr>
            <w:tcW w:w="850" w:type="dxa"/>
            <w:shd w:val="clear" w:color="auto" w:fill="00B0F0"/>
          </w:tcPr>
          <w:p w:rsidR="00063B6A" w:rsidRDefault="00063B6A" w:rsidP="00F01F73">
            <w:r>
              <w:t>YIL</w:t>
            </w:r>
          </w:p>
        </w:tc>
        <w:tc>
          <w:tcPr>
            <w:tcW w:w="2484" w:type="dxa"/>
            <w:shd w:val="clear" w:color="auto" w:fill="00B0F0"/>
          </w:tcPr>
          <w:p w:rsidR="00063B6A" w:rsidRDefault="00063B6A" w:rsidP="00F01F73">
            <w:r>
              <w:t>DÖNEM</w:t>
            </w:r>
          </w:p>
        </w:tc>
        <w:tc>
          <w:tcPr>
            <w:tcW w:w="805" w:type="dxa"/>
            <w:shd w:val="clear" w:color="auto" w:fill="00B0F0"/>
          </w:tcPr>
          <w:p w:rsidR="00063B6A" w:rsidRDefault="00063B6A" w:rsidP="00F01F73">
            <w:r>
              <w:t>HEDEF</w:t>
            </w:r>
          </w:p>
        </w:tc>
        <w:tc>
          <w:tcPr>
            <w:tcW w:w="1496" w:type="dxa"/>
            <w:shd w:val="clear" w:color="auto" w:fill="00B0F0"/>
          </w:tcPr>
          <w:p w:rsidR="00063B6A" w:rsidRDefault="00063B6A" w:rsidP="00F01F73">
            <w:r>
              <w:t>GERÇEKLEŞEN</w:t>
            </w:r>
          </w:p>
        </w:tc>
      </w:tr>
      <w:tr w:rsidR="007741D5" w:rsidTr="007741D5">
        <w:trPr>
          <w:trHeight w:val="581"/>
        </w:trPr>
        <w:tc>
          <w:tcPr>
            <w:tcW w:w="700" w:type="dxa"/>
            <w:vMerge w:val="restart"/>
            <w:vAlign w:val="center"/>
          </w:tcPr>
          <w:p w:rsidR="007741D5" w:rsidRPr="00991387" w:rsidRDefault="007741D5" w:rsidP="007741D5">
            <w:pPr>
              <w:rPr>
                <w:sz w:val="36"/>
              </w:rPr>
            </w:pPr>
            <w:r>
              <w:rPr>
                <w:sz w:val="36"/>
              </w:rPr>
              <w:t>16</w:t>
            </w:r>
          </w:p>
        </w:tc>
        <w:tc>
          <w:tcPr>
            <w:tcW w:w="7659" w:type="dxa"/>
            <w:vMerge w:val="restart"/>
            <w:vAlign w:val="center"/>
          </w:tcPr>
          <w:p w:rsidR="007741D5" w:rsidRDefault="007741D5" w:rsidP="007741D5">
            <w:pPr>
              <w:rPr>
                <w:sz w:val="36"/>
              </w:rPr>
            </w:pPr>
          </w:p>
          <w:p w:rsidR="007741D5" w:rsidRPr="00B019EF" w:rsidRDefault="007741D5" w:rsidP="007741D5">
            <w:pPr>
              <w:rPr>
                <w:b/>
                <w:sz w:val="36"/>
              </w:rPr>
            </w:pPr>
            <w:r>
              <w:rPr>
                <w:b/>
                <w:sz w:val="36"/>
              </w:rPr>
              <w:t xml:space="preserve">  İL SAĞLIK MÜDÜRLÜĞÜ </w:t>
            </w:r>
          </w:p>
          <w:p w:rsidR="007741D5" w:rsidRDefault="007741D5" w:rsidP="007741D5">
            <w:pPr>
              <w:rPr>
                <w:sz w:val="36"/>
              </w:rPr>
            </w:pPr>
            <w:r>
              <w:rPr>
                <w:sz w:val="36"/>
              </w:rPr>
              <w:t xml:space="preserve">    </w:t>
            </w:r>
            <w:r w:rsidRPr="000C5D65">
              <w:rPr>
                <w:sz w:val="36"/>
              </w:rPr>
              <w:t>Yıkılan Metruk Bina Sayısının Toplama Oranı</w:t>
            </w:r>
          </w:p>
          <w:p w:rsidR="007741D5" w:rsidRPr="00F74B02" w:rsidRDefault="007741D5" w:rsidP="007741D5">
            <w:pPr>
              <w:rPr>
                <w:rFonts w:ascii="Times New Roman" w:hAnsi="Times New Roman" w:cs="Times New Roman"/>
                <w:sz w:val="20"/>
                <w:szCs w:val="20"/>
              </w:rPr>
            </w:pPr>
            <w:r w:rsidRPr="002C0738">
              <w:rPr>
                <w:sz w:val="36"/>
              </w:rPr>
              <w:t xml:space="preserve"> </w:t>
            </w:r>
            <w:r w:rsidRPr="00E207AD">
              <w:rPr>
                <w:rFonts w:ascii="Times New Roman" w:hAnsi="Times New Roman" w:cs="Times New Roman"/>
                <w:sz w:val="20"/>
                <w:szCs w:val="20"/>
              </w:rPr>
              <w:t>(</w:t>
            </w:r>
            <w:r w:rsidRPr="000C5D65">
              <w:rPr>
                <w:rFonts w:ascii="Times New Roman" w:hAnsi="Times New Roman" w:cs="Times New Roman"/>
                <w:sz w:val="20"/>
                <w:szCs w:val="20"/>
              </w:rPr>
              <w:t xml:space="preserve">İl genelinde ilçelerde bulunanlarda </w:t>
            </w:r>
            <w:proofErr w:type="gramStart"/>
            <w:r w:rsidRPr="000C5D65">
              <w:rPr>
                <w:rFonts w:ascii="Times New Roman" w:hAnsi="Times New Roman" w:cs="Times New Roman"/>
                <w:sz w:val="20"/>
                <w:szCs w:val="20"/>
              </w:rPr>
              <w:t>dahil</w:t>
            </w:r>
            <w:proofErr w:type="gramEnd"/>
            <w:r w:rsidRPr="000C5D65">
              <w:rPr>
                <w:rFonts w:ascii="Times New Roman" w:hAnsi="Times New Roman" w:cs="Times New Roman"/>
                <w:sz w:val="20"/>
                <w:szCs w:val="20"/>
              </w:rPr>
              <w:t xml:space="preserve"> olmak üzere yıkım kararı verilen metruk bina sayısı hedef, yıkımı gerçekleştirilen metruk bina sayısı ise gerçekleşen yazılarak veri girişi tamamlanacak ve bir gerçekleşme düzeyi hesaplanmış olacaktır.</w:t>
            </w:r>
            <w:r>
              <w:rPr>
                <w:rFonts w:ascii="Times New Roman" w:hAnsi="Times New Roman" w:cs="Times New Roman"/>
                <w:sz w:val="20"/>
                <w:szCs w:val="20"/>
              </w:rPr>
              <w:t>)</w:t>
            </w:r>
          </w:p>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1 (1Ocak-31 Mart)</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7741D5">
        <w:trPr>
          <w:trHeight w:val="572"/>
        </w:trPr>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2 (1 Nisan-30Haziran)</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7741D5">
        <w:trPr>
          <w:trHeight w:val="447"/>
        </w:trPr>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3 (1 Temmuz-30 Eylül)</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123F77">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4 (1 Ekim-31 Aralık)</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bl>
    <w:p w:rsidR="00063B6A" w:rsidRDefault="00063B6A" w:rsidP="00F01F73"/>
    <w:p w:rsidR="00123F77" w:rsidRPr="00123F77" w:rsidRDefault="00123F77" w:rsidP="00F01F73">
      <w:pPr>
        <w:rPr>
          <w:rFonts w:ascii="Times New Roman" w:hAnsi="Times New Roman" w:cs="Times New Roman"/>
          <w:sz w:val="40"/>
          <w:szCs w:val="40"/>
        </w:rPr>
      </w:pPr>
      <w:r w:rsidRPr="00123F77">
        <w:rPr>
          <w:rFonts w:ascii="Times New Roman" w:hAnsi="Times New Roman" w:cs="Times New Roman"/>
          <w:sz w:val="40"/>
          <w:szCs w:val="40"/>
        </w:rPr>
        <w:t>DİĞER HİZMETLER</w:t>
      </w:r>
    </w:p>
    <w:tbl>
      <w:tblPr>
        <w:tblStyle w:val="TabloKlavuzu"/>
        <w:tblW w:w="0" w:type="auto"/>
        <w:tblLook w:val="04A0" w:firstRow="1" w:lastRow="0" w:firstColumn="1" w:lastColumn="0" w:noHBand="0" w:noVBand="1"/>
      </w:tblPr>
      <w:tblGrid>
        <w:gridCol w:w="700"/>
        <w:gridCol w:w="7659"/>
        <w:gridCol w:w="850"/>
        <w:gridCol w:w="2484"/>
        <w:gridCol w:w="805"/>
        <w:gridCol w:w="1496"/>
      </w:tblGrid>
      <w:tr w:rsidR="00123F77" w:rsidTr="00123F77">
        <w:tc>
          <w:tcPr>
            <w:tcW w:w="700" w:type="dxa"/>
            <w:shd w:val="clear" w:color="auto" w:fill="00B0F0"/>
          </w:tcPr>
          <w:p w:rsidR="00123F77" w:rsidRDefault="00123F77" w:rsidP="00F01F73">
            <w:r>
              <w:t>SN</w:t>
            </w:r>
          </w:p>
        </w:tc>
        <w:tc>
          <w:tcPr>
            <w:tcW w:w="7659" w:type="dxa"/>
            <w:shd w:val="clear" w:color="auto" w:fill="00B0F0"/>
          </w:tcPr>
          <w:p w:rsidR="00123F77" w:rsidRDefault="00123F77" w:rsidP="00F01F73">
            <w:r>
              <w:t>GÖSTERGE</w:t>
            </w:r>
          </w:p>
        </w:tc>
        <w:tc>
          <w:tcPr>
            <w:tcW w:w="850" w:type="dxa"/>
            <w:shd w:val="clear" w:color="auto" w:fill="00B0F0"/>
          </w:tcPr>
          <w:p w:rsidR="00123F77" w:rsidRDefault="00123F77" w:rsidP="00F01F73">
            <w:r>
              <w:t>YIL</w:t>
            </w:r>
          </w:p>
        </w:tc>
        <w:tc>
          <w:tcPr>
            <w:tcW w:w="2484" w:type="dxa"/>
            <w:shd w:val="clear" w:color="auto" w:fill="00B0F0"/>
          </w:tcPr>
          <w:p w:rsidR="00123F77" w:rsidRDefault="00123F77" w:rsidP="00F01F73">
            <w:r>
              <w:t>DÖNEM</w:t>
            </w:r>
          </w:p>
        </w:tc>
        <w:tc>
          <w:tcPr>
            <w:tcW w:w="805" w:type="dxa"/>
            <w:shd w:val="clear" w:color="auto" w:fill="00B0F0"/>
          </w:tcPr>
          <w:p w:rsidR="00123F77" w:rsidRDefault="00123F77" w:rsidP="00F01F73">
            <w:r>
              <w:t>HEDEF</w:t>
            </w:r>
          </w:p>
        </w:tc>
        <w:tc>
          <w:tcPr>
            <w:tcW w:w="1496" w:type="dxa"/>
            <w:shd w:val="clear" w:color="auto" w:fill="00B0F0"/>
          </w:tcPr>
          <w:p w:rsidR="00123F77" w:rsidRDefault="00123F77" w:rsidP="00F01F73">
            <w:r>
              <w:t>GERÇEKLEŞEN</w:t>
            </w:r>
          </w:p>
        </w:tc>
      </w:tr>
      <w:tr w:rsidR="007741D5" w:rsidTr="007741D5">
        <w:trPr>
          <w:trHeight w:val="404"/>
        </w:trPr>
        <w:tc>
          <w:tcPr>
            <w:tcW w:w="700" w:type="dxa"/>
            <w:vMerge w:val="restart"/>
            <w:vAlign w:val="center"/>
          </w:tcPr>
          <w:p w:rsidR="007741D5" w:rsidRPr="00991387" w:rsidRDefault="007741D5" w:rsidP="007741D5">
            <w:pPr>
              <w:rPr>
                <w:sz w:val="36"/>
              </w:rPr>
            </w:pPr>
            <w:r>
              <w:rPr>
                <w:sz w:val="36"/>
              </w:rPr>
              <w:t>1</w:t>
            </w:r>
          </w:p>
        </w:tc>
        <w:tc>
          <w:tcPr>
            <w:tcW w:w="7659" w:type="dxa"/>
            <w:vMerge w:val="restart"/>
            <w:vAlign w:val="center"/>
          </w:tcPr>
          <w:p w:rsidR="007741D5" w:rsidRPr="000C5D65" w:rsidRDefault="007741D5" w:rsidP="007741D5">
            <w:pPr>
              <w:rPr>
                <w:color w:val="000000" w:themeColor="text1"/>
                <w:sz w:val="36"/>
              </w:rPr>
            </w:pPr>
            <w:r>
              <w:rPr>
                <w:b/>
                <w:color w:val="000000" w:themeColor="text1"/>
                <w:sz w:val="36"/>
              </w:rPr>
              <w:t>BASIN HALKLA İLİŞKİLER BÜROSU</w:t>
            </w:r>
          </w:p>
          <w:p w:rsidR="007741D5" w:rsidRDefault="007741D5" w:rsidP="007741D5">
            <w:pPr>
              <w:rPr>
                <w:sz w:val="36"/>
              </w:rPr>
            </w:pPr>
            <w:r w:rsidRPr="00123F77">
              <w:rPr>
                <w:sz w:val="36"/>
              </w:rPr>
              <w:t>4982 sayılı Bilgi Edinme Kanununa göre sonuçlandırılan işlem sayısı</w:t>
            </w:r>
          </w:p>
          <w:p w:rsidR="007741D5" w:rsidRPr="00F33185" w:rsidRDefault="007741D5" w:rsidP="007741D5">
            <w:pPr>
              <w:rPr>
                <w:rFonts w:ascii="Times New Roman" w:hAnsi="Times New Roman" w:cs="Times New Roman"/>
                <w:sz w:val="20"/>
                <w:szCs w:val="20"/>
              </w:rPr>
            </w:pPr>
            <w:r w:rsidRPr="002C0738">
              <w:rPr>
                <w:sz w:val="36"/>
              </w:rPr>
              <w:t xml:space="preserve"> </w:t>
            </w:r>
            <w:r w:rsidRPr="00E207AD">
              <w:rPr>
                <w:rFonts w:ascii="Times New Roman" w:hAnsi="Times New Roman" w:cs="Times New Roman"/>
                <w:sz w:val="20"/>
                <w:szCs w:val="20"/>
              </w:rPr>
              <w:t>(</w:t>
            </w:r>
            <w:r w:rsidRPr="00123F77">
              <w:rPr>
                <w:rFonts w:ascii="Times New Roman" w:hAnsi="Times New Roman" w:cs="Times New Roman"/>
                <w:sz w:val="20"/>
                <w:szCs w:val="20"/>
              </w:rPr>
              <w:t>Bilgi edinme kanunu kapsamında gelen dilekçelerin ve başvuruların cevaplanmasına ilişkin veri girişi yapılırken hedef kısmına toplam dilekçe ve başvuru sayısı gerçekleşen kısmına cevap verilen başvuru</w:t>
            </w:r>
            <w:r>
              <w:rPr>
                <w:rFonts w:ascii="Times New Roman" w:hAnsi="Times New Roman" w:cs="Times New Roman"/>
                <w:sz w:val="20"/>
                <w:szCs w:val="20"/>
              </w:rPr>
              <w:t xml:space="preserve"> ve dilekçe sayısı yazılmalıdır</w:t>
            </w:r>
            <w:r w:rsidRPr="00EB1DEC">
              <w:rPr>
                <w:rFonts w:ascii="Times New Roman" w:hAnsi="Times New Roman" w:cs="Times New Roman"/>
                <w:sz w:val="20"/>
                <w:szCs w:val="20"/>
              </w:rPr>
              <w:t>.</w:t>
            </w:r>
            <w:r>
              <w:t xml:space="preserve"> </w:t>
            </w:r>
            <w:r w:rsidRPr="005D58CA">
              <w:rPr>
                <w:rFonts w:ascii="Times New Roman" w:hAnsi="Times New Roman" w:cs="Times New Roman"/>
                <w:sz w:val="20"/>
                <w:szCs w:val="20"/>
              </w:rPr>
              <w:t>Burada dönemler birbirinden bağımsız olarak girilecek ve o ana kadar gelen toplam başvuru sayıları yazılacaktır</w:t>
            </w:r>
            <w:r>
              <w:rPr>
                <w:rFonts w:ascii="Times New Roman" w:hAnsi="Times New Roman" w:cs="Times New Roman"/>
                <w:sz w:val="20"/>
                <w:szCs w:val="20"/>
              </w:rPr>
              <w:t>)</w:t>
            </w:r>
          </w:p>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1 (1Ocak-31 Mart)</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7741D5">
        <w:trPr>
          <w:trHeight w:val="424"/>
        </w:trPr>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2 (1 Nisan-30Haziran)</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7741D5">
        <w:trPr>
          <w:trHeight w:val="558"/>
        </w:trPr>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3 (1 Temmuz-30 Eylül)</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123F77">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4 (1 Ekim-31 Aralık)</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123F77" w:rsidTr="00123F77">
        <w:tc>
          <w:tcPr>
            <w:tcW w:w="13994" w:type="dxa"/>
            <w:gridSpan w:val="6"/>
            <w:shd w:val="clear" w:color="auto" w:fill="00B0F0"/>
          </w:tcPr>
          <w:p w:rsidR="00123F77" w:rsidRDefault="00123F77" w:rsidP="00F01F73"/>
        </w:tc>
      </w:tr>
      <w:tr w:rsidR="00123F77" w:rsidTr="00123F77">
        <w:tc>
          <w:tcPr>
            <w:tcW w:w="700" w:type="dxa"/>
            <w:shd w:val="clear" w:color="auto" w:fill="00B0F0"/>
          </w:tcPr>
          <w:p w:rsidR="00123F77" w:rsidRDefault="00123F77" w:rsidP="00F01F73">
            <w:r>
              <w:lastRenderedPageBreak/>
              <w:t>SN</w:t>
            </w:r>
          </w:p>
        </w:tc>
        <w:tc>
          <w:tcPr>
            <w:tcW w:w="7659" w:type="dxa"/>
            <w:shd w:val="clear" w:color="auto" w:fill="00B0F0"/>
          </w:tcPr>
          <w:p w:rsidR="00123F77" w:rsidRDefault="00123F77" w:rsidP="00F01F73">
            <w:r>
              <w:t>GÖSTERGE</w:t>
            </w:r>
          </w:p>
        </w:tc>
        <w:tc>
          <w:tcPr>
            <w:tcW w:w="850" w:type="dxa"/>
            <w:shd w:val="clear" w:color="auto" w:fill="00B0F0"/>
          </w:tcPr>
          <w:p w:rsidR="00123F77" w:rsidRDefault="00123F77" w:rsidP="00F01F73">
            <w:r>
              <w:t>YIL</w:t>
            </w:r>
          </w:p>
        </w:tc>
        <w:tc>
          <w:tcPr>
            <w:tcW w:w="2484" w:type="dxa"/>
            <w:shd w:val="clear" w:color="auto" w:fill="00B0F0"/>
          </w:tcPr>
          <w:p w:rsidR="00123F77" w:rsidRDefault="00123F77" w:rsidP="00F01F73">
            <w:r>
              <w:t>DÖNEM</w:t>
            </w:r>
          </w:p>
        </w:tc>
        <w:tc>
          <w:tcPr>
            <w:tcW w:w="805" w:type="dxa"/>
            <w:shd w:val="clear" w:color="auto" w:fill="00B0F0"/>
          </w:tcPr>
          <w:p w:rsidR="00123F77" w:rsidRDefault="00123F77" w:rsidP="00F01F73">
            <w:r>
              <w:t>HEDEF</w:t>
            </w:r>
          </w:p>
        </w:tc>
        <w:tc>
          <w:tcPr>
            <w:tcW w:w="1496" w:type="dxa"/>
            <w:shd w:val="clear" w:color="auto" w:fill="00B0F0"/>
          </w:tcPr>
          <w:p w:rsidR="00123F77" w:rsidRDefault="00123F77" w:rsidP="00F01F73">
            <w:r>
              <w:t>GERÇEKLEŞEN</w:t>
            </w:r>
          </w:p>
        </w:tc>
      </w:tr>
      <w:tr w:rsidR="007741D5" w:rsidTr="007741D5">
        <w:trPr>
          <w:trHeight w:val="570"/>
        </w:trPr>
        <w:tc>
          <w:tcPr>
            <w:tcW w:w="700" w:type="dxa"/>
            <w:vMerge w:val="restart"/>
            <w:vAlign w:val="center"/>
          </w:tcPr>
          <w:p w:rsidR="007741D5" w:rsidRPr="00991387" w:rsidRDefault="007741D5" w:rsidP="007741D5">
            <w:pPr>
              <w:rPr>
                <w:sz w:val="36"/>
              </w:rPr>
            </w:pPr>
            <w:r>
              <w:rPr>
                <w:sz w:val="36"/>
              </w:rPr>
              <w:t>2</w:t>
            </w:r>
          </w:p>
        </w:tc>
        <w:tc>
          <w:tcPr>
            <w:tcW w:w="7659" w:type="dxa"/>
            <w:vMerge w:val="restart"/>
            <w:vAlign w:val="center"/>
          </w:tcPr>
          <w:p w:rsidR="007741D5" w:rsidRDefault="007741D5" w:rsidP="007741D5">
            <w:pPr>
              <w:rPr>
                <w:sz w:val="36"/>
              </w:rPr>
            </w:pPr>
          </w:p>
          <w:p w:rsidR="007741D5" w:rsidRPr="00B019EF" w:rsidRDefault="007741D5" w:rsidP="007741D5">
            <w:pPr>
              <w:rPr>
                <w:b/>
                <w:sz w:val="36"/>
              </w:rPr>
            </w:pPr>
            <w:r>
              <w:rPr>
                <w:b/>
                <w:sz w:val="36"/>
              </w:rPr>
              <w:t>İDARE VE DENETİM MÜDÜRLÜĞÜ</w:t>
            </w:r>
          </w:p>
          <w:p w:rsidR="007741D5" w:rsidRDefault="007741D5" w:rsidP="007741D5">
            <w:pPr>
              <w:rPr>
                <w:sz w:val="36"/>
              </w:rPr>
            </w:pPr>
            <w:r>
              <w:rPr>
                <w:sz w:val="36"/>
              </w:rPr>
              <w:t>Aydınlatma Komisyonu İş ve İ</w:t>
            </w:r>
            <w:r w:rsidRPr="005D58CA">
              <w:rPr>
                <w:sz w:val="36"/>
              </w:rPr>
              <w:t xml:space="preserve">şlemlerinin </w:t>
            </w:r>
            <w:r>
              <w:rPr>
                <w:sz w:val="36"/>
              </w:rPr>
              <w:t>Sonuçlandırılma</w:t>
            </w:r>
            <w:r w:rsidRPr="005D58CA">
              <w:rPr>
                <w:sz w:val="36"/>
              </w:rPr>
              <w:t xml:space="preserve"> Oranı</w:t>
            </w:r>
          </w:p>
          <w:p w:rsidR="007741D5" w:rsidRDefault="007741D5" w:rsidP="007741D5">
            <w:pPr>
              <w:rPr>
                <w:rFonts w:ascii="Times New Roman" w:hAnsi="Times New Roman" w:cs="Times New Roman"/>
                <w:sz w:val="20"/>
                <w:szCs w:val="20"/>
              </w:rPr>
            </w:pPr>
            <w:r w:rsidRPr="002C0738">
              <w:rPr>
                <w:sz w:val="36"/>
              </w:rPr>
              <w:t xml:space="preserve"> </w:t>
            </w:r>
            <w:r w:rsidRPr="00E207AD">
              <w:rPr>
                <w:rFonts w:ascii="Times New Roman" w:hAnsi="Times New Roman" w:cs="Times New Roman"/>
                <w:sz w:val="20"/>
                <w:szCs w:val="20"/>
              </w:rPr>
              <w:t>(</w:t>
            </w:r>
            <w:r w:rsidRPr="00D37447">
              <w:rPr>
                <w:rFonts w:ascii="Times New Roman" w:hAnsi="Times New Roman" w:cs="Times New Roman"/>
                <w:sz w:val="20"/>
                <w:szCs w:val="20"/>
              </w:rPr>
              <w:t>Enerji ve Tabii Kaynaklar Bakanlığının 27.07.2013 tarih ve 28720 sayılı Resmi Gazetede yayımlanan Genel Aydınlatma Yönetmeliğinin 3. Bölümünde Aydınlatma Komisyonunun oluşumu, çalışması, kararların takibi, komisyonun hak ve yükümlülükleri belirlenmiştir.</w:t>
            </w:r>
            <w:r>
              <w:rPr>
                <w:rFonts w:ascii="Times New Roman" w:hAnsi="Times New Roman" w:cs="Times New Roman"/>
                <w:sz w:val="20"/>
                <w:szCs w:val="20"/>
              </w:rPr>
              <w:t xml:space="preserve"> Hedef =Toplam İş ve İşlem Sayısı, Gerçekleşen=Sonuçlanan İş ve İşlemleri Sayısı)</w:t>
            </w:r>
          </w:p>
          <w:p w:rsidR="007741D5" w:rsidRDefault="007741D5" w:rsidP="007741D5">
            <w:pPr>
              <w:rPr>
                <w:rFonts w:ascii="Times New Roman" w:hAnsi="Times New Roman" w:cs="Times New Roman"/>
                <w:sz w:val="20"/>
                <w:szCs w:val="20"/>
                <w:u w:val="single"/>
              </w:rPr>
            </w:pPr>
            <w:r>
              <w:rPr>
                <w:rFonts w:ascii="Times New Roman" w:hAnsi="Times New Roman" w:cs="Times New Roman"/>
                <w:sz w:val="20"/>
                <w:szCs w:val="20"/>
              </w:rPr>
              <w:t xml:space="preserve">Oran= </w:t>
            </w:r>
            <w:r w:rsidRPr="00F01F73">
              <w:rPr>
                <w:rFonts w:ascii="Times New Roman" w:hAnsi="Times New Roman" w:cs="Times New Roman"/>
                <w:sz w:val="20"/>
                <w:szCs w:val="20"/>
                <w:u w:val="single"/>
              </w:rPr>
              <w:t>Sonuçlandırılan İş ve İşlemlerin Sayısı</w:t>
            </w:r>
          </w:p>
          <w:p w:rsidR="007741D5" w:rsidRPr="00F01F73" w:rsidRDefault="007741D5" w:rsidP="007741D5">
            <w:pPr>
              <w:rPr>
                <w:rFonts w:ascii="Times New Roman" w:hAnsi="Times New Roman" w:cs="Times New Roman"/>
                <w:sz w:val="20"/>
                <w:szCs w:val="20"/>
              </w:rPr>
            </w:pPr>
            <w:r>
              <w:rPr>
                <w:rFonts w:ascii="Times New Roman" w:hAnsi="Times New Roman" w:cs="Times New Roman"/>
                <w:sz w:val="20"/>
                <w:szCs w:val="20"/>
              </w:rPr>
              <w:t xml:space="preserve">                     </w:t>
            </w:r>
            <w:r w:rsidRPr="00F01F73">
              <w:rPr>
                <w:rFonts w:ascii="Times New Roman" w:hAnsi="Times New Roman" w:cs="Times New Roman"/>
                <w:sz w:val="20"/>
                <w:szCs w:val="20"/>
              </w:rPr>
              <w:t>Toplam İş ve işlem Sayısı</w:t>
            </w:r>
          </w:p>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1 (1Ocak-31 Mart)</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7741D5">
        <w:trPr>
          <w:trHeight w:val="564"/>
        </w:trPr>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2 (1 Nisan-30Haziran)</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7741D5">
        <w:trPr>
          <w:trHeight w:val="686"/>
        </w:trPr>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3 (1 Temmuz-30 Eylül)</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123F77">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4 (1 Ekim-31 Aralık)</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5B67CD" w:rsidTr="00D25C6C">
        <w:tc>
          <w:tcPr>
            <w:tcW w:w="700" w:type="dxa"/>
            <w:shd w:val="clear" w:color="auto" w:fill="00B0F0"/>
          </w:tcPr>
          <w:p w:rsidR="005B67CD" w:rsidRDefault="005B67CD" w:rsidP="00F01F73">
            <w:r>
              <w:t>SN</w:t>
            </w:r>
          </w:p>
        </w:tc>
        <w:tc>
          <w:tcPr>
            <w:tcW w:w="7659" w:type="dxa"/>
            <w:shd w:val="clear" w:color="auto" w:fill="00B0F0"/>
          </w:tcPr>
          <w:p w:rsidR="005B67CD" w:rsidRDefault="005B67CD" w:rsidP="00F01F73">
            <w:r>
              <w:t>GÖSTERGE</w:t>
            </w:r>
          </w:p>
        </w:tc>
        <w:tc>
          <w:tcPr>
            <w:tcW w:w="850" w:type="dxa"/>
            <w:shd w:val="clear" w:color="auto" w:fill="00B0F0"/>
          </w:tcPr>
          <w:p w:rsidR="005B67CD" w:rsidRDefault="005B67CD" w:rsidP="00F01F73">
            <w:r>
              <w:t>YIL</w:t>
            </w:r>
          </w:p>
        </w:tc>
        <w:tc>
          <w:tcPr>
            <w:tcW w:w="2484" w:type="dxa"/>
            <w:shd w:val="clear" w:color="auto" w:fill="00B0F0"/>
          </w:tcPr>
          <w:p w:rsidR="005B67CD" w:rsidRDefault="005B67CD" w:rsidP="00F01F73">
            <w:r>
              <w:t>DÖNEM</w:t>
            </w:r>
          </w:p>
        </w:tc>
        <w:tc>
          <w:tcPr>
            <w:tcW w:w="805" w:type="dxa"/>
            <w:shd w:val="clear" w:color="auto" w:fill="00B0F0"/>
          </w:tcPr>
          <w:p w:rsidR="005B67CD" w:rsidRDefault="005B67CD" w:rsidP="00F01F73">
            <w:r>
              <w:t>HEDEF</w:t>
            </w:r>
          </w:p>
        </w:tc>
        <w:tc>
          <w:tcPr>
            <w:tcW w:w="1496" w:type="dxa"/>
            <w:shd w:val="clear" w:color="auto" w:fill="00B0F0"/>
          </w:tcPr>
          <w:p w:rsidR="005B67CD" w:rsidRDefault="005B67CD" w:rsidP="00F01F73">
            <w:r>
              <w:t>GERÇEKLEŞEN</w:t>
            </w:r>
          </w:p>
        </w:tc>
      </w:tr>
      <w:tr w:rsidR="007741D5" w:rsidTr="007741D5">
        <w:trPr>
          <w:trHeight w:val="548"/>
        </w:trPr>
        <w:tc>
          <w:tcPr>
            <w:tcW w:w="700" w:type="dxa"/>
            <w:vMerge w:val="restart"/>
            <w:vAlign w:val="center"/>
          </w:tcPr>
          <w:p w:rsidR="007741D5" w:rsidRPr="00991387" w:rsidRDefault="007741D5" w:rsidP="007741D5">
            <w:pPr>
              <w:rPr>
                <w:sz w:val="36"/>
              </w:rPr>
            </w:pPr>
            <w:r>
              <w:rPr>
                <w:sz w:val="36"/>
              </w:rPr>
              <w:t>3</w:t>
            </w:r>
          </w:p>
        </w:tc>
        <w:tc>
          <w:tcPr>
            <w:tcW w:w="7659" w:type="dxa"/>
            <w:vMerge w:val="restart"/>
            <w:vAlign w:val="center"/>
          </w:tcPr>
          <w:p w:rsidR="007741D5" w:rsidRPr="000C5D65" w:rsidRDefault="007741D5" w:rsidP="007741D5">
            <w:pPr>
              <w:rPr>
                <w:color w:val="000000" w:themeColor="text1"/>
                <w:sz w:val="36"/>
              </w:rPr>
            </w:pPr>
            <w:r>
              <w:rPr>
                <w:b/>
                <w:color w:val="000000" w:themeColor="text1"/>
                <w:sz w:val="36"/>
              </w:rPr>
              <w:t xml:space="preserve">SANAYİ VE TEKNOLOJİ İL MÜDÜRLÜĞÜ </w:t>
            </w:r>
          </w:p>
          <w:p w:rsidR="007741D5" w:rsidRDefault="007741D5" w:rsidP="007741D5">
            <w:pPr>
              <w:rPr>
                <w:sz w:val="36"/>
              </w:rPr>
            </w:pPr>
            <w:r w:rsidRPr="005B67CD">
              <w:rPr>
                <w:sz w:val="36"/>
              </w:rPr>
              <w:t>Düzenlenen Ekonomi Toplantısı Sayısı</w:t>
            </w:r>
            <w:r w:rsidRPr="002C0738">
              <w:rPr>
                <w:sz w:val="36"/>
              </w:rPr>
              <w:t xml:space="preserve"> </w:t>
            </w:r>
          </w:p>
          <w:p w:rsidR="007741D5" w:rsidRPr="00F33185" w:rsidRDefault="007741D5" w:rsidP="007741D5">
            <w:pPr>
              <w:rPr>
                <w:rFonts w:ascii="Times New Roman" w:hAnsi="Times New Roman" w:cs="Times New Roman"/>
                <w:sz w:val="20"/>
                <w:szCs w:val="20"/>
              </w:rPr>
            </w:pPr>
          </w:p>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1 (1Ocak-31 Mart)</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7741D5">
        <w:trPr>
          <w:trHeight w:val="556"/>
        </w:trPr>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2 (1 Nisan-30Haziran)</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7741D5">
        <w:trPr>
          <w:trHeight w:val="550"/>
        </w:trPr>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3 (1 Temmuz-30 Eylül)</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7741D5">
        <w:trPr>
          <w:trHeight w:val="429"/>
        </w:trPr>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4 (1 Ekim-31 Aralık)</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5B67CD" w:rsidTr="00D25C6C">
        <w:tc>
          <w:tcPr>
            <w:tcW w:w="13994" w:type="dxa"/>
            <w:gridSpan w:val="6"/>
            <w:shd w:val="clear" w:color="auto" w:fill="00B0F0"/>
          </w:tcPr>
          <w:p w:rsidR="005B67CD" w:rsidRDefault="005B67CD" w:rsidP="00F01F73"/>
        </w:tc>
      </w:tr>
      <w:tr w:rsidR="005B67CD" w:rsidTr="00D25C6C">
        <w:tc>
          <w:tcPr>
            <w:tcW w:w="700" w:type="dxa"/>
            <w:shd w:val="clear" w:color="auto" w:fill="00B0F0"/>
          </w:tcPr>
          <w:p w:rsidR="005B67CD" w:rsidRDefault="005B67CD" w:rsidP="00F01F73">
            <w:r>
              <w:t>SN</w:t>
            </w:r>
          </w:p>
        </w:tc>
        <w:tc>
          <w:tcPr>
            <w:tcW w:w="7659" w:type="dxa"/>
            <w:shd w:val="clear" w:color="auto" w:fill="00B0F0"/>
          </w:tcPr>
          <w:p w:rsidR="005B67CD" w:rsidRDefault="005B67CD" w:rsidP="00F01F73">
            <w:r>
              <w:t>GÖSTERGE</w:t>
            </w:r>
          </w:p>
        </w:tc>
        <w:tc>
          <w:tcPr>
            <w:tcW w:w="850" w:type="dxa"/>
            <w:shd w:val="clear" w:color="auto" w:fill="00B0F0"/>
          </w:tcPr>
          <w:p w:rsidR="005B67CD" w:rsidRDefault="005B67CD" w:rsidP="00F01F73">
            <w:r>
              <w:t>YIL</w:t>
            </w:r>
          </w:p>
        </w:tc>
        <w:tc>
          <w:tcPr>
            <w:tcW w:w="2484" w:type="dxa"/>
            <w:shd w:val="clear" w:color="auto" w:fill="00B0F0"/>
          </w:tcPr>
          <w:p w:rsidR="005B67CD" w:rsidRDefault="005B67CD" w:rsidP="00F01F73">
            <w:r>
              <w:t>DÖNEM</w:t>
            </w:r>
          </w:p>
        </w:tc>
        <w:tc>
          <w:tcPr>
            <w:tcW w:w="805" w:type="dxa"/>
            <w:shd w:val="clear" w:color="auto" w:fill="00B0F0"/>
          </w:tcPr>
          <w:p w:rsidR="005B67CD" w:rsidRDefault="005B67CD" w:rsidP="00F01F73">
            <w:r>
              <w:t>HEDEF</w:t>
            </w:r>
          </w:p>
        </w:tc>
        <w:tc>
          <w:tcPr>
            <w:tcW w:w="1496" w:type="dxa"/>
            <w:shd w:val="clear" w:color="auto" w:fill="00B0F0"/>
          </w:tcPr>
          <w:p w:rsidR="005B67CD" w:rsidRDefault="005B67CD" w:rsidP="00F01F73">
            <w:r>
              <w:t>GERÇEKLEŞEN</w:t>
            </w:r>
          </w:p>
        </w:tc>
      </w:tr>
      <w:tr w:rsidR="007741D5" w:rsidTr="007741D5">
        <w:trPr>
          <w:trHeight w:val="416"/>
        </w:trPr>
        <w:tc>
          <w:tcPr>
            <w:tcW w:w="700" w:type="dxa"/>
            <w:vMerge w:val="restart"/>
            <w:vAlign w:val="center"/>
          </w:tcPr>
          <w:p w:rsidR="007741D5" w:rsidRPr="00991387" w:rsidRDefault="007741D5" w:rsidP="007741D5">
            <w:pPr>
              <w:rPr>
                <w:sz w:val="36"/>
              </w:rPr>
            </w:pPr>
            <w:r>
              <w:rPr>
                <w:sz w:val="36"/>
              </w:rPr>
              <w:t>4</w:t>
            </w:r>
          </w:p>
        </w:tc>
        <w:tc>
          <w:tcPr>
            <w:tcW w:w="7659" w:type="dxa"/>
            <w:vMerge w:val="restart"/>
            <w:vAlign w:val="center"/>
          </w:tcPr>
          <w:p w:rsidR="007741D5" w:rsidRDefault="007741D5" w:rsidP="007741D5">
            <w:pPr>
              <w:rPr>
                <w:sz w:val="36"/>
              </w:rPr>
            </w:pPr>
          </w:p>
          <w:p w:rsidR="007741D5" w:rsidRPr="00B019EF" w:rsidRDefault="007741D5" w:rsidP="007741D5">
            <w:pPr>
              <w:rPr>
                <w:b/>
                <w:sz w:val="36"/>
              </w:rPr>
            </w:pPr>
            <w:r>
              <w:rPr>
                <w:b/>
                <w:sz w:val="36"/>
              </w:rPr>
              <w:t>İL BASIN HALKLA İLİŞKİLER MÜDÜRLÜĞÜ</w:t>
            </w:r>
          </w:p>
          <w:p w:rsidR="007741D5" w:rsidRDefault="007741D5" w:rsidP="007741D5">
            <w:pPr>
              <w:rPr>
                <w:sz w:val="36"/>
              </w:rPr>
            </w:pPr>
            <w:r w:rsidRPr="005B67CD">
              <w:rPr>
                <w:sz w:val="36"/>
              </w:rPr>
              <w:t>CİMER Başvurularının cevaplanma oranı</w:t>
            </w:r>
          </w:p>
          <w:p w:rsidR="007741D5" w:rsidRPr="00F74B02" w:rsidRDefault="007741D5" w:rsidP="007741D5">
            <w:pPr>
              <w:rPr>
                <w:rFonts w:ascii="Times New Roman" w:hAnsi="Times New Roman" w:cs="Times New Roman"/>
                <w:sz w:val="20"/>
                <w:szCs w:val="20"/>
              </w:rPr>
            </w:pPr>
            <w:r w:rsidRPr="002C0738">
              <w:rPr>
                <w:sz w:val="36"/>
              </w:rPr>
              <w:t xml:space="preserve"> </w:t>
            </w:r>
            <w:r w:rsidRPr="00E207AD">
              <w:rPr>
                <w:rFonts w:ascii="Times New Roman" w:hAnsi="Times New Roman" w:cs="Times New Roman"/>
                <w:sz w:val="20"/>
                <w:szCs w:val="20"/>
              </w:rPr>
              <w:t>(</w:t>
            </w:r>
            <w:r w:rsidRPr="005B67CD">
              <w:rPr>
                <w:rFonts w:ascii="Times New Roman" w:hAnsi="Times New Roman" w:cs="Times New Roman"/>
                <w:sz w:val="20"/>
                <w:szCs w:val="20"/>
              </w:rPr>
              <w:t xml:space="preserve">CİMER e gelen başvuruların olumlu ya da olumsuz olarak nasıl sonuçlandırıldığının takibi için girilmelidir. Başvurular toplam başvuru </w:t>
            </w:r>
            <w:r w:rsidRPr="00220D98">
              <w:rPr>
                <w:rFonts w:ascii="Times New Roman" w:hAnsi="Times New Roman" w:cs="Times New Roman"/>
                <w:color w:val="C00000"/>
                <w:sz w:val="20"/>
                <w:szCs w:val="20"/>
              </w:rPr>
              <w:t>hedef</w:t>
            </w:r>
            <w:r w:rsidRPr="005B67CD">
              <w:rPr>
                <w:rFonts w:ascii="Times New Roman" w:hAnsi="Times New Roman" w:cs="Times New Roman"/>
                <w:sz w:val="20"/>
                <w:szCs w:val="20"/>
              </w:rPr>
              <w:t xml:space="preserve"> sonuçlandırılan </w:t>
            </w:r>
            <w:r w:rsidRPr="00220D98">
              <w:rPr>
                <w:rFonts w:ascii="Times New Roman" w:hAnsi="Times New Roman" w:cs="Times New Roman"/>
                <w:color w:val="C00000"/>
                <w:sz w:val="20"/>
                <w:szCs w:val="20"/>
              </w:rPr>
              <w:t>gerçekleşme</w:t>
            </w:r>
            <w:r w:rsidRPr="005B67CD">
              <w:rPr>
                <w:rFonts w:ascii="Times New Roman" w:hAnsi="Times New Roman" w:cs="Times New Roman"/>
                <w:sz w:val="20"/>
                <w:szCs w:val="20"/>
              </w:rPr>
              <w:t xml:space="preserve"> olarak girilecektir. Dönemler birbirinden bağımsız olmalıdır.</w:t>
            </w:r>
            <w:r>
              <w:rPr>
                <w:rFonts w:ascii="Times New Roman" w:hAnsi="Times New Roman" w:cs="Times New Roman"/>
                <w:sz w:val="20"/>
                <w:szCs w:val="20"/>
              </w:rPr>
              <w:t>)</w:t>
            </w:r>
          </w:p>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1 (1Ocak-31 Mart)</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7741D5">
        <w:trPr>
          <w:trHeight w:val="422"/>
        </w:trPr>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2 (1 Nisan-30Haziran)</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7741D5">
        <w:trPr>
          <w:trHeight w:val="684"/>
        </w:trPr>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3 (1 Temmuz-30 Eylül)</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D25C6C">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4 (1 Ekim-31 Aralık)</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bl>
    <w:p w:rsidR="005B67CD" w:rsidRDefault="005B67CD" w:rsidP="00F01F73"/>
    <w:p w:rsidR="00BE4AFD" w:rsidRPr="00123F77" w:rsidRDefault="00BE4AFD" w:rsidP="00F01F73">
      <w:pPr>
        <w:rPr>
          <w:rFonts w:ascii="Times New Roman" w:hAnsi="Times New Roman" w:cs="Times New Roman"/>
          <w:sz w:val="40"/>
          <w:szCs w:val="40"/>
        </w:rPr>
      </w:pPr>
    </w:p>
    <w:tbl>
      <w:tblPr>
        <w:tblStyle w:val="TabloKlavuzu"/>
        <w:tblW w:w="0" w:type="auto"/>
        <w:tblLook w:val="04A0" w:firstRow="1" w:lastRow="0" w:firstColumn="1" w:lastColumn="0" w:noHBand="0" w:noVBand="1"/>
      </w:tblPr>
      <w:tblGrid>
        <w:gridCol w:w="700"/>
        <w:gridCol w:w="7659"/>
        <w:gridCol w:w="850"/>
        <w:gridCol w:w="2484"/>
        <w:gridCol w:w="805"/>
        <w:gridCol w:w="1496"/>
      </w:tblGrid>
      <w:tr w:rsidR="00BE4AFD" w:rsidTr="00D25C6C">
        <w:tc>
          <w:tcPr>
            <w:tcW w:w="700" w:type="dxa"/>
            <w:shd w:val="clear" w:color="auto" w:fill="00B0F0"/>
          </w:tcPr>
          <w:p w:rsidR="00BE4AFD" w:rsidRDefault="00BE4AFD" w:rsidP="00F01F73">
            <w:r>
              <w:t>SN</w:t>
            </w:r>
          </w:p>
        </w:tc>
        <w:tc>
          <w:tcPr>
            <w:tcW w:w="7659" w:type="dxa"/>
            <w:shd w:val="clear" w:color="auto" w:fill="00B0F0"/>
          </w:tcPr>
          <w:p w:rsidR="00BE4AFD" w:rsidRDefault="00BE4AFD" w:rsidP="00F01F73">
            <w:r>
              <w:t>GÖSTERGE</w:t>
            </w:r>
          </w:p>
        </w:tc>
        <w:tc>
          <w:tcPr>
            <w:tcW w:w="850" w:type="dxa"/>
            <w:shd w:val="clear" w:color="auto" w:fill="00B0F0"/>
          </w:tcPr>
          <w:p w:rsidR="00BE4AFD" w:rsidRDefault="00BE4AFD" w:rsidP="00F01F73">
            <w:r>
              <w:t>YIL</w:t>
            </w:r>
          </w:p>
        </w:tc>
        <w:tc>
          <w:tcPr>
            <w:tcW w:w="2484" w:type="dxa"/>
            <w:shd w:val="clear" w:color="auto" w:fill="00B0F0"/>
          </w:tcPr>
          <w:p w:rsidR="00BE4AFD" w:rsidRDefault="00BE4AFD" w:rsidP="00F01F73">
            <w:r>
              <w:t>DÖNEM</w:t>
            </w:r>
          </w:p>
        </w:tc>
        <w:tc>
          <w:tcPr>
            <w:tcW w:w="805" w:type="dxa"/>
            <w:shd w:val="clear" w:color="auto" w:fill="00B0F0"/>
          </w:tcPr>
          <w:p w:rsidR="00BE4AFD" w:rsidRDefault="00BE4AFD" w:rsidP="00F01F73">
            <w:r>
              <w:t>HEDEF</w:t>
            </w:r>
          </w:p>
        </w:tc>
        <w:tc>
          <w:tcPr>
            <w:tcW w:w="1496" w:type="dxa"/>
            <w:shd w:val="clear" w:color="auto" w:fill="00B0F0"/>
          </w:tcPr>
          <w:p w:rsidR="00BE4AFD" w:rsidRDefault="00BE4AFD" w:rsidP="00F01F73">
            <w:r>
              <w:t>GERÇEKLEŞEN</w:t>
            </w:r>
          </w:p>
        </w:tc>
      </w:tr>
      <w:tr w:rsidR="007741D5" w:rsidTr="007741D5">
        <w:trPr>
          <w:trHeight w:val="467"/>
        </w:trPr>
        <w:tc>
          <w:tcPr>
            <w:tcW w:w="700" w:type="dxa"/>
            <w:vMerge w:val="restart"/>
            <w:vAlign w:val="center"/>
          </w:tcPr>
          <w:p w:rsidR="007741D5" w:rsidRPr="00991387" w:rsidRDefault="007741D5" w:rsidP="007741D5">
            <w:pPr>
              <w:rPr>
                <w:sz w:val="36"/>
              </w:rPr>
            </w:pPr>
            <w:r>
              <w:rPr>
                <w:sz w:val="36"/>
              </w:rPr>
              <w:t>5</w:t>
            </w:r>
          </w:p>
        </w:tc>
        <w:tc>
          <w:tcPr>
            <w:tcW w:w="7659" w:type="dxa"/>
            <w:vMerge w:val="restart"/>
            <w:vAlign w:val="center"/>
          </w:tcPr>
          <w:p w:rsidR="007741D5" w:rsidRDefault="007741D5" w:rsidP="007741D5">
            <w:pPr>
              <w:rPr>
                <w:b/>
                <w:color w:val="000000" w:themeColor="text1"/>
                <w:sz w:val="36"/>
              </w:rPr>
            </w:pPr>
            <w:r>
              <w:rPr>
                <w:b/>
                <w:color w:val="000000" w:themeColor="text1"/>
                <w:sz w:val="36"/>
              </w:rPr>
              <w:t>AÇIK KAPI ŞUBE MÜDÜRLÜĞÜ VE KAYMAKAMLIKLAR</w:t>
            </w:r>
          </w:p>
          <w:p w:rsidR="007741D5" w:rsidRPr="000C5D65" w:rsidRDefault="007741D5" w:rsidP="007741D5">
            <w:pPr>
              <w:rPr>
                <w:color w:val="000000" w:themeColor="text1"/>
                <w:sz w:val="36"/>
              </w:rPr>
            </w:pPr>
            <w:r w:rsidRPr="00BE4AFD">
              <w:rPr>
                <w:color w:val="000000" w:themeColor="text1"/>
                <w:sz w:val="36"/>
              </w:rPr>
              <w:t>Düzenlenen halk günü toplantısı sayısı</w:t>
            </w:r>
          </w:p>
          <w:p w:rsidR="007741D5" w:rsidRPr="00F33185" w:rsidRDefault="007741D5" w:rsidP="007741D5">
            <w:pPr>
              <w:rPr>
                <w:rFonts w:ascii="Times New Roman" w:hAnsi="Times New Roman" w:cs="Times New Roman"/>
                <w:sz w:val="20"/>
                <w:szCs w:val="20"/>
              </w:rPr>
            </w:pPr>
            <w:r>
              <w:rPr>
                <w:rFonts w:ascii="Times New Roman" w:hAnsi="Times New Roman" w:cs="Times New Roman"/>
                <w:sz w:val="20"/>
                <w:szCs w:val="20"/>
              </w:rPr>
              <w:t>(</w:t>
            </w:r>
            <w:r w:rsidRPr="00BE4AFD">
              <w:rPr>
                <w:rFonts w:ascii="Times New Roman" w:hAnsi="Times New Roman" w:cs="Times New Roman"/>
                <w:sz w:val="20"/>
                <w:szCs w:val="20"/>
              </w:rPr>
              <w:t>Vatandaş taleplerinin alınması için düzenlenen halk günü toplantıları bir önceki yıl gerçekleşmesi hedef, yıl içinde düzenlenen gerçekleşme olarak girilecektir.</w:t>
            </w:r>
            <w:r>
              <w:rPr>
                <w:rFonts w:ascii="Times New Roman" w:hAnsi="Times New Roman" w:cs="Times New Roman"/>
                <w:sz w:val="20"/>
                <w:szCs w:val="20"/>
              </w:rPr>
              <w:t>)</w:t>
            </w:r>
          </w:p>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1 (1Ocak-31 Mart)</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7741D5">
        <w:trPr>
          <w:trHeight w:val="430"/>
        </w:trPr>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2 (1 Nisan-30Haziran)</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7741D5">
        <w:trPr>
          <w:trHeight w:val="407"/>
        </w:trPr>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3 (1 Temmuz-30 Eylül)</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D25C6C">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4 (1 Ekim-31 Aralık)</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BE4AFD" w:rsidTr="00D25C6C">
        <w:tc>
          <w:tcPr>
            <w:tcW w:w="13994" w:type="dxa"/>
            <w:gridSpan w:val="6"/>
            <w:shd w:val="clear" w:color="auto" w:fill="00B0F0"/>
          </w:tcPr>
          <w:p w:rsidR="00BE4AFD" w:rsidRDefault="00BE4AFD" w:rsidP="00F01F73"/>
        </w:tc>
      </w:tr>
      <w:tr w:rsidR="00BE4AFD" w:rsidTr="00D25C6C">
        <w:tc>
          <w:tcPr>
            <w:tcW w:w="700" w:type="dxa"/>
            <w:shd w:val="clear" w:color="auto" w:fill="00B0F0"/>
          </w:tcPr>
          <w:p w:rsidR="00BE4AFD" w:rsidRDefault="00BE4AFD" w:rsidP="00F01F73">
            <w:r>
              <w:t>SN</w:t>
            </w:r>
          </w:p>
        </w:tc>
        <w:tc>
          <w:tcPr>
            <w:tcW w:w="7659" w:type="dxa"/>
            <w:shd w:val="clear" w:color="auto" w:fill="00B0F0"/>
          </w:tcPr>
          <w:p w:rsidR="00BE4AFD" w:rsidRDefault="00BE4AFD" w:rsidP="00F01F73">
            <w:r>
              <w:t>GÖSTERGE</w:t>
            </w:r>
          </w:p>
        </w:tc>
        <w:tc>
          <w:tcPr>
            <w:tcW w:w="850" w:type="dxa"/>
            <w:shd w:val="clear" w:color="auto" w:fill="00B0F0"/>
          </w:tcPr>
          <w:p w:rsidR="00BE4AFD" w:rsidRDefault="00BE4AFD" w:rsidP="00F01F73">
            <w:r>
              <w:t>YIL</w:t>
            </w:r>
          </w:p>
        </w:tc>
        <w:tc>
          <w:tcPr>
            <w:tcW w:w="2484" w:type="dxa"/>
            <w:shd w:val="clear" w:color="auto" w:fill="00B0F0"/>
          </w:tcPr>
          <w:p w:rsidR="00BE4AFD" w:rsidRDefault="00BE4AFD" w:rsidP="00F01F73">
            <w:r>
              <w:t>DÖNEM</w:t>
            </w:r>
          </w:p>
        </w:tc>
        <w:tc>
          <w:tcPr>
            <w:tcW w:w="805" w:type="dxa"/>
            <w:shd w:val="clear" w:color="auto" w:fill="00B0F0"/>
          </w:tcPr>
          <w:p w:rsidR="00BE4AFD" w:rsidRDefault="00BE4AFD" w:rsidP="00F01F73">
            <w:r>
              <w:t>HEDEF</w:t>
            </w:r>
          </w:p>
        </w:tc>
        <w:tc>
          <w:tcPr>
            <w:tcW w:w="1496" w:type="dxa"/>
            <w:shd w:val="clear" w:color="auto" w:fill="00B0F0"/>
          </w:tcPr>
          <w:p w:rsidR="00BE4AFD" w:rsidRDefault="00BE4AFD" w:rsidP="00F01F73">
            <w:r>
              <w:t>GERÇEKLEŞEN</w:t>
            </w:r>
          </w:p>
        </w:tc>
      </w:tr>
      <w:tr w:rsidR="007741D5" w:rsidTr="007741D5">
        <w:trPr>
          <w:trHeight w:val="684"/>
        </w:trPr>
        <w:tc>
          <w:tcPr>
            <w:tcW w:w="700" w:type="dxa"/>
            <w:vMerge w:val="restart"/>
            <w:vAlign w:val="center"/>
          </w:tcPr>
          <w:p w:rsidR="007741D5" w:rsidRPr="00991387" w:rsidRDefault="007741D5" w:rsidP="007741D5">
            <w:pPr>
              <w:rPr>
                <w:sz w:val="36"/>
              </w:rPr>
            </w:pPr>
            <w:r>
              <w:rPr>
                <w:sz w:val="36"/>
              </w:rPr>
              <w:t>6</w:t>
            </w:r>
          </w:p>
        </w:tc>
        <w:tc>
          <w:tcPr>
            <w:tcW w:w="7659" w:type="dxa"/>
            <w:vMerge w:val="restart"/>
            <w:vAlign w:val="center"/>
          </w:tcPr>
          <w:p w:rsidR="007741D5" w:rsidRDefault="007741D5" w:rsidP="007741D5">
            <w:pPr>
              <w:rPr>
                <w:sz w:val="36"/>
              </w:rPr>
            </w:pPr>
          </w:p>
          <w:p w:rsidR="007741D5" w:rsidRPr="009A4E80" w:rsidRDefault="007741D5" w:rsidP="007741D5">
            <w:pPr>
              <w:pStyle w:val="ListeParagraf"/>
              <w:numPr>
                <w:ilvl w:val="0"/>
                <w:numId w:val="1"/>
              </w:numPr>
              <w:rPr>
                <w:b/>
                <w:sz w:val="36"/>
              </w:rPr>
            </w:pPr>
            <w:r w:rsidRPr="009A4E80">
              <w:rPr>
                <w:b/>
                <w:sz w:val="36"/>
              </w:rPr>
              <w:t xml:space="preserve">VALİLİK AB VE PROJE OFİSİ </w:t>
            </w:r>
          </w:p>
          <w:p w:rsidR="007741D5" w:rsidRPr="009A4E80" w:rsidRDefault="007741D5" w:rsidP="007741D5">
            <w:pPr>
              <w:pStyle w:val="ListeParagraf"/>
              <w:numPr>
                <w:ilvl w:val="0"/>
                <w:numId w:val="1"/>
              </w:numPr>
              <w:rPr>
                <w:sz w:val="36"/>
              </w:rPr>
            </w:pPr>
            <w:r w:rsidRPr="009A4E80">
              <w:rPr>
                <w:b/>
                <w:sz w:val="36"/>
              </w:rPr>
              <w:t>ORTA KARADENİZ KALKINMA AJANSI</w:t>
            </w:r>
          </w:p>
          <w:p w:rsidR="007741D5" w:rsidRDefault="007741D5" w:rsidP="007741D5">
            <w:pPr>
              <w:rPr>
                <w:sz w:val="36"/>
              </w:rPr>
            </w:pPr>
            <w:r w:rsidRPr="00BE4AFD">
              <w:rPr>
                <w:sz w:val="36"/>
              </w:rPr>
              <w:t xml:space="preserve">İlde yürütülmekte olan ulusal ve uluslararası fon kaynaklı projelere sağlanan teknik destek sayısı (adet) </w:t>
            </w:r>
          </w:p>
          <w:p w:rsidR="007741D5" w:rsidRPr="00F74B02" w:rsidRDefault="007741D5" w:rsidP="007741D5">
            <w:pPr>
              <w:rPr>
                <w:rFonts w:ascii="Times New Roman" w:hAnsi="Times New Roman" w:cs="Times New Roman"/>
                <w:sz w:val="20"/>
                <w:szCs w:val="20"/>
              </w:rPr>
            </w:pPr>
            <w:r w:rsidRPr="002C0738">
              <w:rPr>
                <w:sz w:val="36"/>
              </w:rPr>
              <w:t xml:space="preserve"> </w:t>
            </w:r>
            <w:r w:rsidRPr="00E207AD">
              <w:rPr>
                <w:rFonts w:ascii="Times New Roman" w:hAnsi="Times New Roman" w:cs="Times New Roman"/>
                <w:sz w:val="20"/>
                <w:szCs w:val="20"/>
              </w:rPr>
              <w:t>(</w:t>
            </w:r>
            <w:r w:rsidRPr="00BE4AFD">
              <w:rPr>
                <w:rFonts w:ascii="Times New Roman" w:hAnsi="Times New Roman" w:cs="Times New Roman"/>
                <w:sz w:val="20"/>
                <w:szCs w:val="20"/>
              </w:rPr>
              <w:t>Bu veri girilirken il genelinde yürütülen tüm projeler hedef, valilik AB Ofisi veya diğer birimler tarafından desteklenen projeler gerçekleşen kısmına yazılacaktır</w:t>
            </w:r>
            <w:r>
              <w:rPr>
                <w:rFonts w:ascii="Times New Roman" w:hAnsi="Times New Roman" w:cs="Times New Roman"/>
                <w:sz w:val="20"/>
                <w:szCs w:val="20"/>
              </w:rPr>
              <w:t>)</w:t>
            </w:r>
          </w:p>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1 (1Ocak-31 Mart)</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7741D5">
        <w:trPr>
          <w:trHeight w:val="551"/>
        </w:trPr>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2 (1 Nisan-30Haziran)</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7741D5">
        <w:trPr>
          <w:trHeight w:val="691"/>
        </w:trPr>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3 (1 Temmuz-30 Eylül)</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r w:rsidR="007741D5" w:rsidTr="00D25C6C">
        <w:tc>
          <w:tcPr>
            <w:tcW w:w="700" w:type="dxa"/>
            <w:vMerge/>
          </w:tcPr>
          <w:p w:rsidR="007741D5" w:rsidRDefault="007741D5" w:rsidP="007741D5"/>
        </w:tc>
        <w:tc>
          <w:tcPr>
            <w:tcW w:w="7659" w:type="dxa"/>
            <w:vMerge/>
          </w:tcPr>
          <w:p w:rsidR="007741D5" w:rsidRDefault="007741D5" w:rsidP="007741D5"/>
        </w:tc>
        <w:tc>
          <w:tcPr>
            <w:tcW w:w="850" w:type="dxa"/>
            <w:shd w:val="clear" w:color="auto" w:fill="70AD47" w:themeFill="accent6"/>
          </w:tcPr>
          <w:p w:rsidR="007741D5" w:rsidRDefault="007741D5" w:rsidP="007741D5">
            <w:r>
              <w:t>2020</w:t>
            </w:r>
          </w:p>
        </w:tc>
        <w:tc>
          <w:tcPr>
            <w:tcW w:w="2484" w:type="dxa"/>
            <w:shd w:val="clear" w:color="auto" w:fill="70AD47" w:themeFill="accent6"/>
          </w:tcPr>
          <w:p w:rsidR="007741D5" w:rsidRDefault="007741D5" w:rsidP="007741D5">
            <w:r>
              <w:t>4 (1 Ekim-31 Aralık)</w:t>
            </w:r>
          </w:p>
        </w:tc>
        <w:tc>
          <w:tcPr>
            <w:tcW w:w="805" w:type="dxa"/>
            <w:shd w:val="clear" w:color="auto" w:fill="70AD47" w:themeFill="accent6"/>
          </w:tcPr>
          <w:p w:rsidR="007741D5" w:rsidRDefault="007741D5" w:rsidP="007741D5"/>
        </w:tc>
        <w:tc>
          <w:tcPr>
            <w:tcW w:w="1496" w:type="dxa"/>
            <w:shd w:val="clear" w:color="auto" w:fill="70AD47" w:themeFill="accent6"/>
          </w:tcPr>
          <w:p w:rsidR="007741D5" w:rsidRDefault="007741D5" w:rsidP="007741D5"/>
        </w:tc>
      </w:tr>
    </w:tbl>
    <w:p w:rsidR="00BE4AFD" w:rsidRDefault="00BE4AFD" w:rsidP="00F01F73"/>
    <w:p w:rsidR="00BE4AFD" w:rsidRDefault="00BE4AFD" w:rsidP="00F01F73">
      <w:pPr>
        <w:rPr>
          <w:rFonts w:ascii="Times New Roman" w:hAnsi="Times New Roman" w:cs="Times New Roman"/>
          <w:sz w:val="40"/>
          <w:szCs w:val="40"/>
        </w:rPr>
      </w:pPr>
    </w:p>
    <w:p w:rsidR="008B3899" w:rsidRDefault="008B3899" w:rsidP="00F01F73">
      <w:pPr>
        <w:rPr>
          <w:rFonts w:ascii="Times New Roman" w:hAnsi="Times New Roman" w:cs="Times New Roman"/>
          <w:sz w:val="40"/>
          <w:szCs w:val="40"/>
        </w:rPr>
      </w:pPr>
    </w:p>
    <w:p w:rsidR="008B3899" w:rsidRPr="00123F77" w:rsidRDefault="008B3899" w:rsidP="00F01F73">
      <w:pPr>
        <w:rPr>
          <w:rFonts w:ascii="Times New Roman" w:hAnsi="Times New Roman" w:cs="Times New Roman"/>
          <w:sz w:val="40"/>
          <w:szCs w:val="40"/>
        </w:rPr>
      </w:pPr>
    </w:p>
    <w:tbl>
      <w:tblPr>
        <w:tblStyle w:val="TabloKlavuzu"/>
        <w:tblW w:w="0" w:type="auto"/>
        <w:tblLook w:val="04A0" w:firstRow="1" w:lastRow="0" w:firstColumn="1" w:lastColumn="0" w:noHBand="0" w:noVBand="1"/>
      </w:tblPr>
      <w:tblGrid>
        <w:gridCol w:w="700"/>
        <w:gridCol w:w="7659"/>
        <w:gridCol w:w="850"/>
        <w:gridCol w:w="2484"/>
        <w:gridCol w:w="805"/>
        <w:gridCol w:w="1496"/>
      </w:tblGrid>
      <w:tr w:rsidR="00BE4AFD" w:rsidTr="00D25C6C">
        <w:tc>
          <w:tcPr>
            <w:tcW w:w="700" w:type="dxa"/>
            <w:shd w:val="clear" w:color="auto" w:fill="00B0F0"/>
          </w:tcPr>
          <w:p w:rsidR="00BE4AFD" w:rsidRDefault="00BE4AFD" w:rsidP="00F01F73">
            <w:r>
              <w:lastRenderedPageBreak/>
              <w:t>SN</w:t>
            </w:r>
          </w:p>
        </w:tc>
        <w:tc>
          <w:tcPr>
            <w:tcW w:w="7659" w:type="dxa"/>
            <w:shd w:val="clear" w:color="auto" w:fill="00B0F0"/>
          </w:tcPr>
          <w:p w:rsidR="00BE4AFD" w:rsidRDefault="00BE4AFD" w:rsidP="00F01F73">
            <w:r>
              <w:t>GÖSTERGE</w:t>
            </w:r>
          </w:p>
        </w:tc>
        <w:tc>
          <w:tcPr>
            <w:tcW w:w="850" w:type="dxa"/>
            <w:shd w:val="clear" w:color="auto" w:fill="00B0F0"/>
          </w:tcPr>
          <w:p w:rsidR="00BE4AFD" w:rsidRDefault="00BE4AFD" w:rsidP="00F01F73">
            <w:r>
              <w:t>YIL</w:t>
            </w:r>
          </w:p>
        </w:tc>
        <w:tc>
          <w:tcPr>
            <w:tcW w:w="2484" w:type="dxa"/>
            <w:shd w:val="clear" w:color="auto" w:fill="00B0F0"/>
          </w:tcPr>
          <w:p w:rsidR="00BE4AFD" w:rsidRDefault="00BE4AFD" w:rsidP="00F01F73">
            <w:r>
              <w:t>DÖNEM</w:t>
            </w:r>
          </w:p>
        </w:tc>
        <w:tc>
          <w:tcPr>
            <w:tcW w:w="805" w:type="dxa"/>
            <w:shd w:val="clear" w:color="auto" w:fill="00B0F0"/>
          </w:tcPr>
          <w:p w:rsidR="00BE4AFD" w:rsidRDefault="00BE4AFD" w:rsidP="00F01F73">
            <w:r>
              <w:t>HEDEF</w:t>
            </w:r>
          </w:p>
        </w:tc>
        <w:tc>
          <w:tcPr>
            <w:tcW w:w="1496" w:type="dxa"/>
            <w:shd w:val="clear" w:color="auto" w:fill="00B0F0"/>
          </w:tcPr>
          <w:p w:rsidR="00BE4AFD" w:rsidRDefault="00BE4AFD" w:rsidP="00F01F73">
            <w:r>
              <w:t>GERÇEKLEŞEN</w:t>
            </w:r>
          </w:p>
        </w:tc>
      </w:tr>
      <w:tr w:rsidR="008B3899" w:rsidTr="008B3899">
        <w:trPr>
          <w:trHeight w:val="570"/>
        </w:trPr>
        <w:tc>
          <w:tcPr>
            <w:tcW w:w="700" w:type="dxa"/>
            <w:vMerge w:val="restart"/>
            <w:vAlign w:val="center"/>
          </w:tcPr>
          <w:p w:rsidR="008B3899" w:rsidRPr="00991387" w:rsidRDefault="008B3899" w:rsidP="008B3899">
            <w:pPr>
              <w:rPr>
                <w:sz w:val="36"/>
              </w:rPr>
            </w:pPr>
            <w:r>
              <w:rPr>
                <w:sz w:val="36"/>
              </w:rPr>
              <w:t>7</w:t>
            </w:r>
          </w:p>
        </w:tc>
        <w:tc>
          <w:tcPr>
            <w:tcW w:w="7659" w:type="dxa"/>
            <w:vMerge w:val="restart"/>
            <w:vAlign w:val="center"/>
          </w:tcPr>
          <w:p w:rsidR="008B3899" w:rsidRDefault="008B3899" w:rsidP="008B3899">
            <w:pPr>
              <w:rPr>
                <w:b/>
                <w:color w:val="000000" w:themeColor="text1"/>
                <w:sz w:val="36"/>
              </w:rPr>
            </w:pPr>
            <w:r>
              <w:rPr>
                <w:b/>
                <w:color w:val="000000" w:themeColor="text1"/>
                <w:sz w:val="36"/>
              </w:rPr>
              <w:t>İL MİLLİ EĞİTİM MÜDÜRLÜĞÜ</w:t>
            </w:r>
          </w:p>
          <w:p w:rsidR="008B3899" w:rsidRDefault="008B3899" w:rsidP="008B3899">
            <w:pPr>
              <w:rPr>
                <w:color w:val="000000" w:themeColor="text1"/>
                <w:sz w:val="36"/>
              </w:rPr>
            </w:pPr>
            <w:r w:rsidRPr="00BE4AFD">
              <w:rPr>
                <w:color w:val="000000" w:themeColor="text1"/>
                <w:sz w:val="36"/>
              </w:rPr>
              <w:t>Kamera sistemi takılan okul sayısı</w:t>
            </w:r>
            <w:r>
              <w:rPr>
                <w:color w:val="000000" w:themeColor="text1"/>
                <w:sz w:val="36"/>
              </w:rPr>
              <w:t xml:space="preserve"> </w:t>
            </w:r>
          </w:p>
          <w:p w:rsidR="008B3899" w:rsidRPr="00301D73" w:rsidRDefault="008B3899" w:rsidP="008B3899">
            <w:pPr>
              <w:rPr>
                <w:b/>
                <w:color w:val="000000" w:themeColor="text1"/>
                <w:sz w:val="36"/>
              </w:rPr>
            </w:pPr>
            <w:r>
              <w:rPr>
                <w:b/>
                <w:color w:val="000000" w:themeColor="text1"/>
                <w:sz w:val="36"/>
              </w:rPr>
              <w:t>(İ</w:t>
            </w:r>
            <w:r w:rsidRPr="00301D73">
              <w:rPr>
                <w:b/>
                <w:color w:val="000000" w:themeColor="text1"/>
                <w:sz w:val="36"/>
              </w:rPr>
              <w:t xml:space="preserve">lçeler </w:t>
            </w:r>
            <w:proofErr w:type="gramStart"/>
            <w:r w:rsidRPr="00301D73">
              <w:rPr>
                <w:b/>
                <w:color w:val="000000" w:themeColor="text1"/>
                <w:sz w:val="36"/>
              </w:rPr>
              <w:t>dahil</w:t>
            </w:r>
            <w:proofErr w:type="gramEnd"/>
            <w:r w:rsidRPr="00301D73">
              <w:rPr>
                <w:b/>
                <w:color w:val="000000" w:themeColor="text1"/>
                <w:sz w:val="36"/>
              </w:rPr>
              <w:t>)</w:t>
            </w:r>
          </w:p>
          <w:p w:rsidR="008B3899" w:rsidRPr="00F33185" w:rsidRDefault="008B3899" w:rsidP="008B3899">
            <w:pPr>
              <w:rPr>
                <w:rFonts w:ascii="Times New Roman" w:hAnsi="Times New Roman" w:cs="Times New Roman"/>
                <w:sz w:val="20"/>
                <w:szCs w:val="20"/>
              </w:rPr>
            </w:pPr>
            <w:r>
              <w:rPr>
                <w:rFonts w:ascii="Times New Roman" w:hAnsi="Times New Roman" w:cs="Times New Roman"/>
                <w:sz w:val="20"/>
                <w:szCs w:val="20"/>
              </w:rPr>
              <w:t>(</w:t>
            </w:r>
            <w:r w:rsidRPr="00BE4AFD">
              <w:rPr>
                <w:rFonts w:ascii="Times New Roman" w:hAnsi="Times New Roman" w:cs="Times New Roman"/>
                <w:sz w:val="20"/>
                <w:szCs w:val="20"/>
              </w:rPr>
              <w:t>İlde bulunan tüm okulların güvenlik kameraları ile donatılması hedeflenmektedir. Hedef olarak ilde bulunan okul sayısı gerçekleşme olarak kamera takılan okul sayısı yazılacaktır. Sayma işlemi her yıl sıfırdan yapılacaktır. Yani bu yıl kamera takılı bir okul gelecek yıl da kamera takılı olarak sayılacaktır.</w:t>
            </w:r>
            <w:r>
              <w:rPr>
                <w:rFonts w:ascii="Times New Roman" w:hAnsi="Times New Roman" w:cs="Times New Roman"/>
                <w:sz w:val="20"/>
                <w:szCs w:val="20"/>
              </w:rPr>
              <w:t>)</w:t>
            </w:r>
          </w:p>
        </w:tc>
        <w:tc>
          <w:tcPr>
            <w:tcW w:w="850" w:type="dxa"/>
            <w:shd w:val="clear" w:color="auto" w:fill="70AD47" w:themeFill="accent6"/>
          </w:tcPr>
          <w:p w:rsidR="008B3899" w:rsidRDefault="008B3899" w:rsidP="008B3899">
            <w:r>
              <w:t>2020</w:t>
            </w:r>
          </w:p>
        </w:tc>
        <w:tc>
          <w:tcPr>
            <w:tcW w:w="2484" w:type="dxa"/>
            <w:shd w:val="clear" w:color="auto" w:fill="70AD47" w:themeFill="accent6"/>
          </w:tcPr>
          <w:p w:rsidR="008B3899" w:rsidRDefault="008B3899" w:rsidP="008B3899">
            <w:r>
              <w:t>1 (1Ocak-31 Mart)</w:t>
            </w:r>
          </w:p>
        </w:tc>
        <w:tc>
          <w:tcPr>
            <w:tcW w:w="805" w:type="dxa"/>
            <w:shd w:val="clear" w:color="auto" w:fill="70AD47" w:themeFill="accent6"/>
          </w:tcPr>
          <w:p w:rsidR="008B3899" w:rsidRDefault="008B3899" w:rsidP="008B3899"/>
        </w:tc>
        <w:tc>
          <w:tcPr>
            <w:tcW w:w="1496" w:type="dxa"/>
            <w:shd w:val="clear" w:color="auto" w:fill="70AD47" w:themeFill="accent6"/>
          </w:tcPr>
          <w:p w:rsidR="008B3899" w:rsidRDefault="008B3899" w:rsidP="008B3899"/>
        </w:tc>
      </w:tr>
      <w:tr w:rsidR="008B3899" w:rsidTr="008B3899">
        <w:trPr>
          <w:trHeight w:val="564"/>
        </w:trPr>
        <w:tc>
          <w:tcPr>
            <w:tcW w:w="700" w:type="dxa"/>
            <w:vMerge/>
          </w:tcPr>
          <w:p w:rsidR="008B3899" w:rsidRDefault="008B3899" w:rsidP="008B3899"/>
        </w:tc>
        <w:tc>
          <w:tcPr>
            <w:tcW w:w="7659" w:type="dxa"/>
            <w:vMerge/>
          </w:tcPr>
          <w:p w:rsidR="008B3899" w:rsidRDefault="008B3899" w:rsidP="008B3899"/>
        </w:tc>
        <w:tc>
          <w:tcPr>
            <w:tcW w:w="850" w:type="dxa"/>
            <w:shd w:val="clear" w:color="auto" w:fill="70AD47" w:themeFill="accent6"/>
          </w:tcPr>
          <w:p w:rsidR="008B3899" w:rsidRDefault="008B3899" w:rsidP="008B3899">
            <w:r>
              <w:t>2020</w:t>
            </w:r>
          </w:p>
        </w:tc>
        <w:tc>
          <w:tcPr>
            <w:tcW w:w="2484" w:type="dxa"/>
            <w:shd w:val="clear" w:color="auto" w:fill="70AD47" w:themeFill="accent6"/>
          </w:tcPr>
          <w:p w:rsidR="008B3899" w:rsidRDefault="008B3899" w:rsidP="008B3899">
            <w:r>
              <w:t>2 (1 Nisan-30Haziran)</w:t>
            </w:r>
          </w:p>
        </w:tc>
        <w:tc>
          <w:tcPr>
            <w:tcW w:w="805" w:type="dxa"/>
            <w:shd w:val="clear" w:color="auto" w:fill="70AD47" w:themeFill="accent6"/>
          </w:tcPr>
          <w:p w:rsidR="008B3899" w:rsidRDefault="008B3899" w:rsidP="008B3899"/>
        </w:tc>
        <w:tc>
          <w:tcPr>
            <w:tcW w:w="1496" w:type="dxa"/>
            <w:shd w:val="clear" w:color="auto" w:fill="70AD47" w:themeFill="accent6"/>
          </w:tcPr>
          <w:p w:rsidR="008B3899" w:rsidRDefault="008B3899" w:rsidP="008B3899"/>
        </w:tc>
      </w:tr>
      <w:tr w:rsidR="008B3899" w:rsidTr="008B3899">
        <w:trPr>
          <w:trHeight w:val="544"/>
        </w:trPr>
        <w:tc>
          <w:tcPr>
            <w:tcW w:w="700" w:type="dxa"/>
            <w:vMerge/>
          </w:tcPr>
          <w:p w:rsidR="008B3899" w:rsidRDefault="008B3899" w:rsidP="008B3899"/>
        </w:tc>
        <w:tc>
          <w:tcPr>
            <w:tcW w:w="7659" w:type="dxa"/>
            <w:vMerge/>
          </w:tcPr>
          <w:p w:rsidR="008B3899" w:rsidRDefault="008B3899" w:rsidP="008B3899"/>
        </w:tc>
        <w:tc>
          <w:tcPr>
            <w:tcW w:w="850" w:type="dxa"/>
            <w:shd w:val="clear" w:color="auto" w:fill="70AD47" w:themeFill="accent6"/>
          </w:tcPr>
          <w:p w:rsidR="008B3899" w:rsidRDefault="008B3899" w:rsidP="008B3899">
            <w:r>
              <w:t>2020</w:t>
            </w:r>
          </w:p>
        </w:tc>
        <w:tc>
          <w:tcPr>
            <w:tcW w:w="2484" w:type="dxa"/>
            <w:shd w:val="clear" w:color="auto" w:fill="70AD47" w:themeFill="accent6"/>
          </w:tcPr>
          <w:p w:rsidR="008B3899" w:rsidRDefault="008B3899" w:rsidP="008B3899">
            <w:r>
              <w:t>3 (1 Temmuz-30 Eylül)</w:t>
            </w:r>
          </w:p>
        </w:tc>
        <w:tc>
          <w:tcPr>
            <w:tcW w:w="805" w:type="dxa"/>
            <w:shd w:val="clear" w:color="auto" w:fill="70AD47" w:themeFill="accent6"/>
          </w:tcPr>
          <w:p w:rsidR="008B3899" w:rsidRDefault="008B3899" w:rsidP="008B3899"/>
        </w:tc>
        <w:tc>
          <w:tcPr>
            <w:tcW w:w="1496" w:type="dxa"/>
            <w:shd w:val="clear" w:color="auto" w:fill="70AD47" w:themeFill="accent6"/>
          </w:tcPr>
          <w:p w:rsidR="008B3899" w:rsidRDefault="008B3899" w:rsidP="008B3899"/>
        </w:tc>
      </w:tr>
      <w:tr w:rsidR="008B3899" w:rsidTr="00D25C6C">
        <w:tc>
          <w:tcPr>
            <w:tcW w:w="700" w:type="dxa"/>
            <w:vMerge/>
          </w:tcPr>
          <w:p w:rsidR="008B3899" w:rsidRDefault="008B3899" w:rsidP="008B3899"/>
        </w:tc>
        <w:tc>
          <w:tcPr>
            <w:tcW w:w="7659" w:type="dxa"/>
            <w:vMerge/>
          </w:tcPr>
          <w:p w:rsidR="008B3899" w:rsidRDefault="008B3899" w:rsidP="008B3899"/>
        </w:tc>
        <w:tc>
          <w:tcPr>
            <w:tcW w:w="850" w:type="dxa"/>
            <w:shd w:val="clear" w:color="auto" w:fill="70AD47" w:themeFill="accent6"/>
          </w:tcPr>
          <w:p w:rsidR="008B3899" w:rsidRDefault="008B3899" w:rsidP="008B3899">
            <w:r>
              <w:t>2020</w:t>
            </w:r>
          </w:p>
        </w:tc>
        <w:tc>
          <w:tcPr>
            <w:tcW w:w="2484" w:type="dxa"/>
            <w:shd w:val="clear" w:color="auto" w:fill="70AD47" w:themeFill="accent6"/>
          </w:tcPr>
          <w:p w:rsidR="008B3899" w:rsidRDefault="008B3899" w:rsidP="008B3899">
            <w:r>
              <w:t>4 (1 Ekim-31 Aralık)</w:t>
            </w:r>
          </w:p>
        </w:tc>
        <w:tc>
          <w:tcPr>
            <w:tcW w:w="805" w:type="dxa"/>
            <w:shd w:val="clear" w:color="auto" w:fill="70AD47" w:themeFill="accent6"/>
          </w:tcPr>
          <w:p w:rsidR="008B3899" w:rsidRDefault="008B3899" w:rsidP="008B3899"/>
        </w:tc>
        <w:tc>
          <w:tcPr>
            <w:tcW w:w="1496" w:type="dxa"/>
            <w:shd w:val="clear" w:color="auto" w:fill="70AD47" w:themeFill="accent6"/>
          </w:tcPr>
          <w:p w:rsidR="008B3899" w:rsidRDefault="008B3899" w:rsidP="008B3899"/>
        </w:tc>
      </w:tr>
      <w:tr w:rsidR="00BE4AFD" w:rsidTr="00D25C6C">
        <w:tc>
          <w:tcPr>
            <w:tcW w:w="13994" w:type="dxa"/>
            <w:gridSpan w:val="6"/>
            <w:shd w:val="clear" w:color="auto" w:fill="00B0F0"/>
          </w:tcPr>
          <w:p w:rsidR="00BE4AFD" w:rsidRDefault="00BE4AFD" w:rsidP="00F01F73"/>
        </w:tc>
      </w:tr>
      <w:tr w:rsidR="00BE4AFD" w:rsidTr="00D25C6C">
        <w:tc>
          <w:tcPr>
            <w:tcW w:w="700" w:type="dxa"/>
            <w:shd w:val="clear" w:color="auto" w:fill="00B0F0"/>
          </w:tcPr>
          <w:p w:rsidR="00BE4AFD" w:rsidRDefault="00BE4AFD" w:rsidP="00F01F73">
            <w:r>
              <w:t>SN</w:t>
            </w:r>
          </w:p>
        </w:tc>
        <w:tc>
          <w:tcPr>
            <w:tcW w:w="7659" w:type="dxa"/>
            <w:shd w:val="clear" w:color="auto" w:fill="00B0F0"/>
          </w:tcPr>
          <w:p w:rsidR="00BE4AFD" w:rsidRDefault="00BE4AFD" w:rsidP="00F01F73">
            <w:r>
              <w:t>GÖSTERGE</w:t>
            </w:r>
          </w:p>
        </w:tc>
        <w:tc>
          <w:tcPr>
            <w:tcW w:w="850" w:type="dxa"/>
            <w:shd w:val="clear" w:color="auto" w:fill="00B0F0"/>
          </w:tcPr>
          <w:p w:rsidR="00BE4AFD" w:rsidRDefault="00BE4AFD" w:rsidP="00F01F73">
            <w:r>
              <w:t>YIL</w:t>
            </w:r>
          </w:p>
        </w:tc>
        <w:tc>
          <w:tcPr>
            <w:tcW w:w="2484" w:type="dxa"/>
            <w:shd w:val="clear" w:color="auto" w:fill="00B0F0"/>
          </w:tcPr>
          <w:p w:rsidR="00BE4AFD" w:rsidRDefault="00BE4AFD" w:rsidP="00F01F73"/>
        </w:tc>
        <w:tc>
          <w:tcPr>
            <w:tcW w:w="805" w:type="dxa"/>
            <w:shd w:val="clear" w:color="auto" w:fill="00B0F0"/>
          </w:tcPr>
          <w:p w:rsidR="00BE4AFD" w:rsidRDefault="00BE4AFD" w:rsidP="00F01F73">
            <w:r>
              <w:t>HEDEF</w:t>
            </w:r>
          </w:p>
        </w:tc>
        <w:tc>
          <w:tcPr>
            <w:tcW w:w="1496" w:type="dxa"/>
            <w:shd w:val="clear" w:color="auto" w:fill="00B0F0"/>
          </w:tcPr>
          <w:p w:rsidR="00BE4AFD" w:rsidRDefault="00BE4AFD" w:rsidP="00F01F73">
            <w:r>
              <w:t>GERÇEKLEŞEN</w:t>
            </w:r>
          </w:p>
        </w:tc>
      </w:tr>
      <w:tr w:rsidR="008B3899" w:rsidTr="00D25C6C">
        <w:trPr>
          <w:trHeight w:val="1104"/>
        </w:trPr>
        <w:tc>
          <w:tcPr>
            <w:tcW w:w="700" w:type="dxa"/>
            <w:vMerge w:val="restart"/>
            <w:vAlign w:val="center"/>
          </w:tcPr>
          <w:p w:rsidR="008B3899" w:rsidRPr="00991387" w:rsidRDefault="008B3899" w:rsidP="008B3899">
            <w:pPr>
              <w:rPr>
                <w:sz w:val="36"/>
              </w:rPr>
            </w:pPr>
            <w:r>
              <w:rPr>
                <w:sz w:val="36"/>
              </w:rPr>
              <w:t>8</w:t>
            </w:r>
          </w:p>
        </w:tc>
        <w:tc>
          <w:tcPr>
            <w:tcW w:w="7659" w:type="dxa"/>
            <w:vMerge w:val="restart"/>
            <w:vAlign w:val="center"/>
          </w:tcPr>
          <w:p w:rsidR="008B3899" w:rsidRDefault="008B3899" w:rsidP="008B3899">
            <w:pPr>
              <w:rPr>
                <w:sz w:val="36"/>
              </w:rPr>
            </w:pPr>
          </w:p>
          <w:p w:rsidR="008B3899" w:rsidRPr="009A4E80" w:rsidRDefault="008B3899" w:rsidP="008B3899">
            <w:pPr>
              <w:pStyle w:val="ListeParagraf"/>
              <w:numPr>
                <w:ilvl w:val="0"/>
                <w:numId w:val="1"/>
              </w:numPr>
              <w:rPr>
                <w:b/>
                <w:sz w:val="36"/>
              </w:rPr>
            </w:pPr>
            <w:r w:rsidRPr="009A4E80">
              <w:rPr>
                <w:b/>
                <w:sz w:val="36"/>
              </w:rPr>
              <w:t xml:space="preserve">VALİLİK AB VE PROJE OFİSİ </w:t>
            </w:r>
          </w:p>
          <w:p w:rsidR="008B3899" w:rsidRPr="009A4E80" w:rsidRDefault="008B3899" w:rsidP="008B3899">
            <w:pPr>
              <w:pStyle w:val="ListeParagraf"/>
              <w:numPr>
                <w:ilvl w:val="0"/>
                <w:numId w:val="1"/>
              </w:numPr>
              <w:rPr>
                <w:sz w:val="36"/>
              </w:rPr>
            </w:pPr>
            <w:r w:rsidRPr="009A4E80">
              <w:rPr>
                <w:b/>
                <w:sz w:val="36"/>
              </w:rPr>
              <w:t>ORTA KARADENİZ KALKINMA AJANSI</w:t>
            </w:r>
          </w:p>
          <w:p w:rsidR="008B3899" w:rsidRDefault="008B3899" w:rsidP="008B3899">
            <w:pPr>
              <w:rPr>
                <w:sz w:val="36"/>
              </w:rPr>
            </w:pPr>
            <w:r w:rsidRPr="00CB0DEC">
              <w:rPr>
                <w:sz w:val="36"/>
              </w:rPr>
              <w:t>Valilik Tarafından Yürütülen Ulusal ve Uluslararası Fon Kaynaklı Proje Sayısı</w:t>
            </w:r>
          </w:p>
          <w:p w:rsidR="008B3899" w:rsidRPr="00F74B02" w:rsidRDefault="008B3899" w:rsidP="008B3899">
            <w:pPr>
              <w:rPr>
                <w:rFonts w:ascii="Times New Roman" w:hAnsi="Times New Roman" w:cs="Times New Roman"/>
                <w:sz w:val="20"/>
                <w:szCs w:val="20"/>
              </w:rPr>
            </w:pPr>
            <w:r w:rsidRPr="002C0738">
              <w:rPr>
                <w:sz w:val="36"/>
              </w:rPr>
              <w:t xml:space="preserve"> </w:t>
            </w:r>
            <w:r w:rsidRPr="00E207AD">
              <w:rPr>
                <w:rFonts w:ascii="Times New Roman" w:hAnsi="Times New Roman" w:cs="Times New Roman"/>
                <w:sz w:val="20"/>
                <w:szCs w:val="20"/>
              </w:rPr>
              <w:t>(</w:t>
            </w:r>
            <w:r w:rsidRPr="00CB0DEC">
              <w:rPr>
                <w:rFonts w:ascii="Times New Roman" w:hAnsi="Times New Roman" w:cs="Times New Roman"/>
                <w:sz w:val="20"/>
                <w:szCs w:val="20"/>
              </w:rPr>
              <w:t xml:space="preserve">Kalkınma ajansı projeleri, Ulusal Ajans Projeleri, Avrupa Birliği Projeleri (IPA ve benzeri,) BM kaynaklı projeler (UNDP, IOM vb.), Elçilik fonları gibi çeşitli ulusal ve uluslararası kurum ve kaynaklardan fonlanan projeler. Veri girişi geçmiş yıl gerçekleşmesi hedef olarak </w:t>
            </w:r>
            <w:proofErr w:type="gramStart"/>
            <w:r w:rsidRPr="00CB0DEC">
              <w:rPr>
                <w:rFonts w:ascii="Times New Roman" w:hAnsi="Times New Roman" w:cs="Times New Roman"/>
                <w:sz w:val="20"/>
                <w:szCs w:val="20"/>
              </w:rPr>
              <w:t>baz</w:t>
            </w:r>
            <w:proofErr w:type="gramEnd"/>
            <w:r w:rsidRPr="00CB0DEC">
              <w:rPr>
                <w:rFonts w:ascii="Times New Roman" w:hAnsi="Times New Roman" w:cs="Times New Roman"/>
                <w:sz w:val="20"/>
                <w:szCs w:val="20"/>
              </w:rPr>
              <w:t xml:space="preserve"> alınarak yapılacaktır. Bu veri yıllık olarak girilecektir.</w:t>
            </w:r>
            <w:r>
              <w:rPr>
                <w:rFonts w:ascii="Times New Roman" w:hAnsi="Times New Roman" w:cs="Times New Roman"/>
                <w:sz w:val="20"/>
                <w:szCs w:val="20"/>
              </w:rPr>
              <w:t>)</w:t>
            </w:r>
          </w:p>
        </w:tc>
        <w:tc>
          <w:tcPr>
            <w:tcW w:w="850" w:type="dxa"/>
            <w:shd w:val="clear" w:color="auto" w:fill="70AD47" w:themeFill="accent6"/>
          </w:tcPr>
          <w:p w:rsidR="008B3899" w:rsidRDefault="008B3899" w:rsidP="008B3899">
            <w:r>
              <w:t>2020</w:t>
            </w:r>
          </w:p>
        </w:tc>
        <w:tc>
          <w:tcPr>
            <w:tcW w:w="2484" w:type="dxa"/>
            <w:shd w:val="clear" w:color="auto" w:fill="70AD47" w:themeFill="accent6"/>
          </w:tcPr>
          <w:p w:rsidR="008B3899" w:rsidRDefault="008B3899" w:rsidP="008B3899">
            <w:r>
              <w:t>1 (1Ocak-31 Mart)</w:t>
            </w:r>
          </w:p>
        </w:tc>
        <w:tc>
          <w:tcPr>
            <w:tcW w:w="805" w:type="dxa"/>
            <w:shd w:val="clear" w:color="auto" w:fill="70AD47" w:themeFill="accent6"/>
          </w:tcPr>
          <w:p w:rsidR="008B3899" w:rsidRDefault="008B3899" w:rsidP="008B3899"/>
        </w:tc>
        <w:tc>
          <w:tcPr>
            <w:tcW w:w="1496" w:type="dxa"/>
            <w:shd w:val="clear" w:color="auto" w:fill="70AD47" w:themeFill="accent6"/>
          </w:tcPr>
          <w:p w:rsidR="008B3899" w:rsidRDefault="008B3899" w:rsidP="008B3899"/>
        </w:tc>
      </w:tr>
      <w:tr w:rsidR="008B3899" w:rsidTr="00D25C6C">
        <w:trPr>
          <w:trHeight w:val="1104"/>
        </w:trPr>
        <w:tc>
          <w:tcPr>
            <w:tcW w:w="700" w:type="dxa"/>
            <w:vMerge/>
          </w:tcPr>
          <w:p w:rsidR="008B3899" w:rsidRDefault="008B3899" w:rsidP="008B3899"/>
        </w:tc>
        <w:tc>
          <w:tcPr>
            <w:tcW w:w="7659" w:type="dxa"/>
            <w:vMerge/>
          </w:tcPr>
          <w:p w:rsidR="008B3899" w:rsidRDefault="008B3899" w:rsidP="008B3899"/>
        </w:tc>
        <w:tc>
          <w:tcPr>
            <w:tcW w:w="850" w:type="dxa"/>
          </w:tcPr>
          <w:p w:rsidR="008B3899" w:rsidRDefault="008B3899" w:rsidP="008B3899">
            <w:r>
              <w:t>2020</w:t>
            </w:r>
          </w:p>
        </w:tc>
        <w:tc>
          <w:tcPr>
            <w:tcW w:w="2484" w:type="dxa"/>
            <w:shd w:val="clear" w:color="auto" w:fill="auto"/>
          </w:tcPr>
          <w:p w:rsidR="008B3899" w:rsidRDefault="008B3899" w:rsidP="008B3899">
            <w:r>
              <w:t>2 (1 Nisan-30Haziran)</w:t>
            </w:r>
          </w:p>
        </w:tc>
        <w:tc>
          <w:tcPr>
            <w:tcW w:w="805" w:type="dxa"/>
          </w:tcPr>
          <w:p w:rsidR="008B3899" w:rsidRDefault="008B3899" w:rsidP="008B3899"/>
        </w:tc>
        <w:tc>
          <w:tcPr>
            <w:tcW w:w="1496" w:type="dxa"/>
          </w:tcPr>
          <w:p w:rsidR="008B3899" w:rsidRDefault="008B3899" w:rsidP="008B3899"/>
        </w:tc>
      </w:tr>
      <w:tr w:rsidR="008B3899" w:rsidTr="00D25C6C">
        <w:trPr>
          <w:trHeight w:val="1104"/>
        </w:trPr>
        <w:tc>
          <w:tcPr>
            <w:tcW w:w="700" w:type="dxa"/>
            <w:vMerge/>
          </w:tcPr>
          <w:p w:rsidR="008B3899" w:rsidRDefault="008B3899" w:rsidP="008B3899"/>
        </w:tc>
        <w:tc>
          <w:tcPr>
            <w:tcW w:w="7659" w:type="dxa"/>
            <w:vMerge/>
          </w:tcPr>
          <w:p w:rsidR="008B3899" w:rsidRDefault="008B3899" w:rsidP="008B3899"/>
        </w:tc>
        <w:tc>
          <w:tcPr>
            <w:tcW w:w="850" w:type="dxa"/>
            <w:shd w:val="clear" w:color="auto" w:fill="70AD47" w:themeFill="accent6"/>
          </w:tcPr>
          <w:p w:rsidR="008B3899" w:rsidRDefault="008B3899" w:rsidP="008B3899">
            <w:r>
              <w:t>2020</w:t>
            </w:r>
          </w:p>
        </w:tc>
        <w:tc>
          <w:tcPr>
            <w:tcW w:w="2484" w:type="dxa"/>
            <w:shd w:val="clear" w:color="auto" w:fill="70AD47" w:themeFill="accent6"/>
          </w:tcPr>
          <w:p w:rsidR="008B3899" w:rsidRDefault="008B3899" w:rsidP="008B3899">
            <w:r>
              <w:t>3 (1 Temmuz-30 Eylül)</w:t>
            </w:r>
          </w:p>
        </w:tc>
        <w:tc>
          <w:tcPr>
            <w:tcW w:w="805" w:type="dxa"/>
            <w:shd w:val="clear" w:color="auto" w:fill="70AD47" w:themeFill="accent6"/>
          </w:tcPr>
          <w:p w:rsidR="008B3899" w:rsidRDefault="008B3899" w:rsidP="008B3899"/>
        </w:tc>
        <w:tc>
          <w:tcPr>
            <w:tcW w:w="1496" w:type="dxa"/>
            <w:shd w:val="clear" w:color="auto" w:fill="70AD47" w:themeFill="accent6"/>
          </w:tcPr>
          <w:p w:rsidR="008B3899" w:rsidRDefault="008B3899" w:rsidP="008B3899"/>
        </w:tc>
      </w:tr>
      <w:tr w:rsidR="008B3899" w:rsidTr="00D25C6C">
        <w:trPr>
          <w:trHeight w:val="1104"/>
        </w:trPr>
        <w:tc>
          <w:tcPr>
            <w:tcW w:w="700" w:type="dxa"/>
            <w:vMerge/>
          </w:tcPr>
          <w:p w:rsidR="008B3899" w:rsidRDefault="008B3899" w:rsidP="008B3899"/>
        </w:tc>
        <w:tc>
          <w:tcPr>
            <w:tcW w:w="7659" w:type="dxa"/>
            <w:vMerge/>
          </w:tcPr>
          <w:p w:rsidR="008B3899" w:rsidRDefault="008B3899" w:rsidP="008B3899"/>
        </w:tc>
        <w:tc>
          <w:tcPr>
            <w:tcW w:w="850" w:type="dxa"/>
            <w:shd w:val="clear" w:color="auto" w:fill="70AD47" w:themeFill="accent6"/>
          </w:tcPr>
          <w:p w:rsidR="008B3899" w:rsidRDefault="008B3899" w:rsidP="008B3899">
            <w:r>
              <w:t>2020</w:t>
            </w:r>
          </w:p>
        </w:tc>
        <w:tc>
          <w:tcPr>
            <w:tcW w:w="2484" w:type="dxa"/>
            <w:shd w:val="clear" w:color="auto" w:fill="70AD47" w:themeFill="accent6"/>
          </w:tcPr>
          <w:p w:rsidR="008B3899" w:rsidRDefault="008B3899" w:rsidP="008B3899">
            <w:r>
              <w:t>4 (1 Ekim-31 Aralık)</w:t>
            </w:r>
          </w:p>
        </w:tc>
        <w:tc>
          <w:tcPr>
            <w:tcW w:w="805" w:type="dxa"/>
            <w:shd w:val="clear" w:color="auto" w:fill="70AD47" w:themeFill="accent6"/>
          </w:tcPr>
          <w:p w:rsidR="008B3899" w:rsidRDefault="008B3899" w:rsidP="008B3899"/>
        </w:tc>
        <w:tc>
          <w:tcPr>
            <w:tcW w:w="1496" w:type="dxa"/>
            <w:shd w:val="clear" w:color="auto" w:fill="70AD47" w:themeFill="accent6"/>
          </w:tcPr>
          <w:p w:rsidR="008B3899" w:rsidRDefault="008B3899" w:rsidP="008B3899"/>
        </w:tc>
      </w:tr>
    </w:tbl>
    <w:p w:rsidR="00BE4AFD" w:rsidRDefault="00BE4AFD" w:rsidP="00F01F73"/>
    <w:p w:rsidR="005B67CD" w:rsidRDefault="005B67CD" w:rsidP="00F01F73"/>
    <w:p w:rsidR="00CB0DEC" w:rsidRDefault="00CB0DEC" w:rsidP="00F01F73">
      <w:pPr>
        <w:rPr>
          <w:rFonts w:ascii="Times New Roman" w:hAnsi="Times New Roman" w:cs="Times New Roman"/>
          <w:sz w:val="40"/>
          <w:szCs w:val="40"/>
        </w:rPr>
      </w:pPr>
    </w:p>
    <w:p w:rsidR="008B3899" w:rsidRPr="00123F77" w:rsidRDefault="008B3899" w:rsidP="00F01F73">
      <w:pPr>
        <w:rPr>
          <w:rFonts w:ascii="Times New Roman" w:hAnsi="Times New Roman" w:cs="Times New Roman"/>
          <w:sz w:val="40"/>
          <w:szCs w:val="40"/>
        </w:rPr>
      </w:pPr>
    </w:p>
    <w:tbl>
      <w:tblPr>
        <w:tblStyle w:val="TabloKlavuzu"/>
        <w:tblW w:w="0" w:type="auto"/>
        <w:tblLook w:val="04A0" w:firstRow="1" w:lastRow="0" w:firstColumn="1" w:lastColumn="0" w:noHBand="0" w:noVBand="1"/>
      </w:tblPr>
      <w:tblGrid>
        <w:gridCol w:w="700"/>
        <w:gridCol w:w="7659"/>
        <w:gridCol w:w="850"/>
        <w:gridCol w:w="2484"/>
        <w:gridCol w:w="805"/>
        <w:gridCol w:w="1496"/>
      </w:tblGrid>
      <w:tr w:rsidR="00CB0DEC" w:rsidTr="00D25C6C">
        <w:tc>
          <w:tcPr>
            <w:tcW w:w="700" w:type="dxa"/>
            <w:shd w:val="clear" w:color="auto" w:fill="00B0F0"/>
          </w:tcPr>
          <w:p w:rsidR="00CB0DEC" w:rsidRDefault="00CB0DEC" w:rsidP="00F01F73">
            <w:r>
              <w:t>SN</w:t>
            </w:r>
          </w:p>
        </w:tc>
        <w:tc>
          <w:tcPr>
            <w:tcW w:w="7659" w:type="dxa"/>
            <w:shd w:val="clear" w:color="auto" w:fill="00B0F0"/>
          </w:tcPr>
          <w:p w:rsidR="00CB0DEC" w:rsidRDefault="00CB0DEC" w:rsidP="00F01F73">
            <w:r>
              <w:t>GÖSTERGE</w:t>
            </w:r>
          </w:p>
        </w:tc>
        <w:tc>
          <w:tcPr>
            <w:tcW w:w="850" w:type="dxa"/>
            <w:shd w:val="clear" w:color="auto" w:fill="00B0F0"/>
          </w:tcPr>
          <w:p w:rsidR="00CB0DEC" w:rsidRDefault="00CB0DEC" w:rsidP="00F01F73">
            <w:r>
              <w:t>YIL</w:t>
            </w:r>
          </w:p>
        </w:tc>
        <w:tc>
          <w:tcPr>
            <w:tcW w:w="2484" w:type="dxa"/>
            <w:shd w:val="clear" w:color="auto" w:fill="00B0F0"/>
          </w:tcPr>
          <w:p w:rsidR="00CB0DEC" w:rsidRDefault="00CB0DEC" w:rsidP="00F01F73">
            <w:r>
              <w:t>DÖNEM</w:t>
            </w:r>
          </w:p>
        </w:tc>
        <w:tc>
          <w:tcPr>
            <w:tcW w:w="805" w:type="dxa"/>
            <w:shd w:val="clear" w:color="auto" w:fill="00B0F0"/>
          </w:tcPr>
          <w:p w:rsidR="00CB0DEC" w:rsidRDefault="00CB0DEC" w:rsidP="00F01F73">
            <w:r>
              <w:t>HEDEF</w:t>
            </w:r>
          </w:p>
        </w:tc>
        <w:tc>
          <w:tcPr>
            <w:tcW w:w="1496" w:type="dxa"/>
            <w:shd w:val="clear" w:color="auto" w:fill="00B0F0"/>
          </w:tcPr>
          <w:p w:rsidR="00CB0DEC" w:rsidRDefault="00CB0DEC" w:rsidP="00F01F73">
            <w:r>
              <w:t>GERÇEKLEŞEN</w:t>
            </w:r>
          </w:p>
        </w:tc>
      </w:tr>
      <w:tr w:rsidR="008B3899" w:rsidTr="008B3899">
        <w:trPr>
          <w:trHeight w:val="609"/>
        </w:trPr>
        <w:tc>
          <w:tcPr>
            <w:tcW w:w="700" w:type="dxa"/>
            <w:vMerge w:val="restart"/>
            <w:vAlign w:val="center"/>
          </w:tcPr>
          <w:p w:rsidR="008B3899" w:rsidRPr="00991387" w:rsidRDefault="008B3899" w:rsidP="008B3899">
            <w:pPr>
              <w:rPr>
                <w:sz w:val="36"/>
              </w:rPr>
            </w:pPr>
            <w:r>
              <w:rPr>
                <w:sz w:val="36"/>
              </w:rPr>
              <w:t>9</w:t>
            </w:r>
          </w:p>
        </w:tc>
        <w:tc>
          <w:tcPr>
            <w:tcW w:w="7659" w:type="dxa"/>
            <w:vMerge w:val="restart"/>
            <w:vAlign w:val="center"/>
          </w:tcPr>
          <w:p w:rsidR="008B3899" w:rsidRDefault="008B3899" w:rsidP="008B3899">
            <w:pPr>
              <w:rPr>
                <w:b/>
                <w:color w:val="000000" w:themeColor="text1"/>
                <w:sz w:val="36"/>
              </w:rPr>
            </w:pPr>
            <w:r>
              <w:rPr>
                <w:b/>
                <w:color w:val="000000" w:themeColor="text1"/>
                <w:sz w:val="36"/>
              </w:rPr>
              <w:t>AİLE VE SOSYAL POLİTİKALAR İL MÜDÜRLÜĞÜ</w:t>
            </w:r>
          </w:p>
          <w:p w:rsidR="008B3899" w:rsidRDefault="008B3899" w:rsidP="008B3899">
            <w:pPr>
              <w:rPr>
                <w:color w:val="000000" w:themeColor="text1"/>
                <w:sz w:val="36"/>
              </w:rPr>
            </w:pPr>
            <w:r>
              <w:rPr>
                <w:color w:val="000000" w:themeColor="text1"/>
                <w:sz w:val="36"/>
              </w:rPr>
              <w:t>Ziyaret Edilen Şehit</w:t>
            </w:r>
            <w:r w:rsidRPr="00557E05">
              <w:rPr>
                <w:color w:val="000000" w:themeColor="text1"/>
                <w:sz w:val="36"/>
              </w:rPr>
              <w:t xml:space="preserve"> Yakını ve Gazilerin Toplama Oranı</w:t>
            </w:r>
          </w:p>
          <w:p w:rsidR="008B3899" w:rsidRDefault="008B3899" w:rsidP="008B3899">
            <w:pPr>
              <w:rPr>
                <w:color w:val="000000" w:themeColor="text1"/>
                <w:sz w:val="36"/>
              </w:rPr>
            </w:pPr>
            <w:r w:rsidRPr="00557E05">
              <w:rPr>
                <w:color w:val="000000" w:themeColor="text1"/>
                <w:sz w:val="36"/>
              </w:rPr>
              <w:t xml:space="preserve"> </w:t>
            </w:r>
            <w:r w:rsidRPr="002D34DA">
              <w:rPr>
                <w:b/>
                <w:color w:val="000000" w:themeColor="text1"/>
                <w:sz w:val="36"/>
              </w:rPr>
              <w:t xml:space="preserve">(İlçeler </w:t>
            </w:r>
            <w:proofErr w:type="gramStart"/>
            <w:r w:rsidRPr="002D34DA">
              <w:rPr>
                <w:b/>
                <w:color w:val="000000" w:themeColor="text1"/>
                <w:sz w:val="36"/>
              </w:rPr>
              <w:t>dahil</w:t>
            </w:r>
            <w:proofErr w:type="gramEnd"/>
            <w:r w:rsidRPr="002D34DA">
              <w:rPr>
                <w:b/>
                <w:color w:val="000000" w:themeColor="text1"/>
                <w:sz w:val="36"/>
              </w:rPr>
              <w:t>)</w:t>
            </w:r>
          </w:p>
          <w:p w:rsidR="008B3899" w:rsidRPr="00F33185" w:rsidRDefault="008B3899" w:rsidP="008B3899">
            <w:pPr>
              <w:rPr>
                <w:rFonts w:ascii="Times New Roman" w:hAnsi="Times New Roman" w:cs="Times New Roman"/>
                <w:sz w:val="20"/>
                <w:szCs w:val="20"/>
              </w:rPr>
            </w:pPr>
            <w:r>
              <w:rPr>
                <w:rFonts w:ascii="Times New Roman" w:hAnsi="Times New Roman" w:cs="Times New Roman"/>
                <w:sz w:val="20"/>
                <w:szCs w:val="20"/>
              </w:rPr>
              <w:t>(</w:t>
            </w:r>
            <w:r w:rsidRPr="00557E05">
              <w:rPr>
                <w:rFonts w:ascii="Times New Roman" w:hAnsi="Times New Roman" w:cs="Times New Roman"/>
                <w:sz w:val="20"/>
                <w:szCs w:val="20"/>
              </w:rPr>
              <w:t xml:space="preserve">İl genelinde bulunan ilçelerde </w:t>
            </w:r>
            <w:proofErr w:type="gramStart"/>
            <w:r w:rsidRPr="00557E05">
              <w:rPr>
                <w:rFonts w:ascii="Times New Roman" w:hAnsi="Times New Roman" w:cs="Times New Roman"/>
                <w:sz w:val="20"/>
                <w:szCs w:val="20"/>
              </w:rPr>
              <w:t>dahil</w:t>
            </w:r>
            <w:proofErr w:type="gramEnd"/>
            <w:r w:rsidRPr="00557E05">
              <w:rPr>
                <w:rFonts w:ascii="Times New Roman" w:hAnsi="Times New Roman" w:cs="Times New Roman"/>
                <w:sz w:val="20"/>
                <w:szCs w:val="20"/>
              </w:rPr>
              <w:t xml:space="preserve"> olmak üzere şehit yakınları ve gazilerin ziyaret edilmesi gerekmektedir. Bu bağ</w:t>
            </w:r>
            <w:r>
              <w:rPr>
                <w:rFonts w:ascii="Times New Roman" w:hAnsi="Times New Roman" w:cs="Times New Roman"/>
                <w:sz w:val="20"/>
                <w:szCs w:val="20"/>
              </w:rPr>
              <w:t>lamda il genelinde bulunan şehit</w:t>
            </w:r>
            <w:r w:rsidRPr="00557E05">
              <w:rPr>
                <w:rFonts w:ascii="Times New Roman" w:hAnsi="Times New Roman" w:cs="Times New Roman"/>
                <w:sz w:val="20"/>
                <w:szCs w:val="20"/>
              </w:rPr>
              <w:t xml:space="preserve"> yakını ve gazi sayıları </w:t>
            </w:r>
            <w:r w:rsidRPr="00557E05">
              <w:rPr>
                <w:rFonts w:ascii="Times New Roman" w:hAnsi="Times New Roman" w:cs="Times New Roman"/>
                <w:color w:val="C00000"/>
                <w:sz w:val="20"/>
                <w:szCs w:val="20"/>
              </w:rPr>
              <w:t>hedef,</w:t>
            </w:r>
            <w:r w:rsidRPr="00557E05">
              <w:rPr>
                <w:rFonts w:ascii="Times New Roman" w:hAnsi="Times New Roman" w:cs="Times New Roman"/>
                <w:sz w:val="20"/>
                <w:szCs w:val="20"/>
              </w:rPr>
              <w:t xml:space="preserve"> ziyaret edilenlerin sayıları ise </w:t>
            </w:r>
            <w:r w:rsidRPr="00557E05">
              <w:rPr>
                <w:rFonts w:ascii="Times New Roman" w:hAnsi="Times New Roman" w:cs="Times New Roman"/>
                <w:color w:val="C00000"/>
                <w:sz w:val="20"/>
                <w:szCs w:val="20"/>
              </w:rPr>
              <w:t>gerçekleşme</w:t>
            </w:r>
            <w:r w:rsidRPr="00557E05">
              <w:rPr>
                <w:rFonts w:ascii="Times New Roman" w:hAnsi="Times New Roman" w:cs="Times New Roman"/>
                <w:sz w:val="20"/>
                <w:szCs w:val="20"/>
              </w:rPr>
              <w:t xml:space="preserve"> olarak kaydedilerek veri giriş işlemi tamamlanır.</w:t>
            </w:r>
            <w:r>
              <w:rPr>
                <w:rFonts w:ascii="Times New Roman" w:hAnsi="Times New Roman" w:cs="Times New Roman"/>
                <w:sz w:val="20"/>
                <w:szCs w:val="20"/>
              </w:rPr>
              <w:t>)</w:t>
            </w:r>
          </w:p>
        </w:tc>
        <w:tc>
          <w:tcPr>
            <w:tcW w:w="850" w:type="dxa"/>
            <w:shd w:val="clear" w:color="auto" w:fill="70AD47" w:themeFill="accent6"/>
          </w:tcPr>
          <w:p w:rsidR="008B3899" w:rsidRDefault="008B3899" w:rsidP="008B3899">
            <w:r>
              <w:t>2020</w:t>
            </w:r>
          </w:p>
        </w:tc>
        <w:tc>
          <w:tcPr>
            <w:tcW w:w="2484" w:type="dxa"/>
            <w:shd w:val="clear" w:color="auto" w:fill="70AD47" w:themeFill="accent6"/>
          </w:tcPr>
          <w:p w:rsidR="008B3899" w:rsidRDefault="008B3899" w:rsidP="008B3899">
            <w:r>
              <w:t>1 (1Ocak-31 Mart)</w:t>
            </w:r>
          </w:p>
        </w:tc>
        <w:tc>
          <w:tcPr>
            <w:tcW w:w="805" w:type="dxa"/>
            <w:shd w:val="clear" w:color="auto" w:fill="70AD47" w:themeFill="accent6"/>
          </w:tcPr>
          <w:p w:rsidR="008B3899" w:rsidRDefault="008B3899" w:rsidP="008B3899"/>
        </w:tc>
        <w:tc>
          <w:tcPr>
            <w:tcW w:w="1496" w:type="dxa"/>
            <w:shd w:val="clear" w:color="auto" w:fill="70AD47" w:themeFill="accent6"/>
          </w:tcPr>
          <w:p w:rsidR="008B3899" w:rsidRDefault="008B3899" w:rsidP="008B3899"/>
        </w:tc>
      </w:tr>
      <w:tr w:rsidR="008B3899" w:rsidTr="008B3899">
        <w:trPr>
          <w:trHeight w:val="768"/>
        </w:trPr>
        <w:tc>
          <w:tcPr>
            <w:tcW w:w="700" w:type="dxa"/>
            <w:vMerge/>
          </w:tcPr>
          <w:p w:rsidR="008B3899" w:rsidRDefault="008B3899" w:rsidP="008B3899"/>
        </w:tc>
        <w:tc>
          <w:tcPr>
            <w:tcW w:w="7659" w:type="dxa"/>
            <w:vMerge/>
          </w:tcPr>
          <w:p w:rsidR="008B3899" w:rsidRDefault="008B3899" w:rsidP="008B3899"/>
        </w:tc>
        <w:tc>
          <w:tcPr>
            <w:tcW w:w="850" w:type="dxa"/>
            <w:shd w:val="clear" w:color="auto" w:fill="70AD47" w:themeFill="accent6"/>
          </w:tcPr>
          <w:p w:rsidR="008B3899" w:rsidRDefault="008B3899" w:rsidP="008B3899">
            <w:r>
              <w:t>2020</w:t>
            </w:r>
          </w:p>
        </w:tc>
        <w:tc>
          <w:tcPr>
            <w:tcW w:w="2484" w:type="dxa"/>
            <w:shd w:val="clear" w:color="auto" w:fill="70AD47" w:themeFill="accent6"/>
          </w:tcPr>
          <w:p w:rsidR="008B3899" w:rsidRDefault="008B3899" w:rsidP="008B3899">
            <w:r>
              <w:t>2 (1 Nisan-30Haziran)</w:t>
            </w:r>
          </w:p>
        </w:tc>
        <w:tc>
          <w:tcPr>
            <w:tcW w:w="805" w:type="dxa"/>
            <w:shd w:val="clear" w:color="auto" w:fill="70AD47" w:themeFill="accent6"/>
          </w:tcPr>
          <w:p w:rsidR="008B3899" w:rsidRDefault="008B3899" w:rsidP="008B3899"/>
        </w:tc>
        <w:tc>
          <w:tcPr>
            <w:tcW w:w="1496" w:type="dxa"/>
            <w:shd w:val="clear" w:color="auto" w:fill="70AD47" w:themeFill="accent6"/>
          </w:tcPr>
          <w:p w:rsidR="008B3899" w:rsidRDefault="008B3899" w:rsidP="008B3899"/>
        </w:tc>
      </w:tr>
      <w:tr w:rsidR="008B3899" w:rsidTr="008B3899">
        <w:trPr>
          <w:trHeight w:val="772"/>
        </w:trPr>
        <w:tc>
          <w:tcPr>
            <w:tcW w:w="700" w:type="dxa"/>
            <w:vMerge/>
          </w:tcPr>
          <w:p w:rsidR="008B3899" w:rsidRDefault="008B3899" w:rsidP="008B3899"/>
        </w:tc>
        <w:tc>
          <w:tcPr>
            <w:tcW w:w="7659" w:type="dxa"/>
            <w:vMerge/>
          </w:tcPr>
          <w:p w:rsidR="008B3899" w:rsidRDefault="008B3899" w:rsidP="008B3899"/>
        </w:tc>
        <w:tc>
          <w:tcPr>
            <w:tcW w:w="850" w:type="dxa"/>
            <w:shd w:val="clear" w:color="auto" w:fill="70AD47" w:themeFill="accent6"/>
          </w:tcPr>
          <w:p w:rsidR="008B3899" w:rsidRDefault="008B3899" w:rsidP="008B3899">
            <w:r>
              <w:t>2020</w:t>
            </w:r>
          </w:p>
        </w:tc>
        <w:tc>
          <w:tcPr>
            <w:tcW w:w="2484" w:type="dxa"/>
            <w:shd w:val="clear" w:color="auto" w:fill="70AD47" w:themeFill="accent6"/>
          </w:tcPr>
          <w:p w:rsidR="008B3899" w:rsidRDefault="008B3899" w:rsidP="008B3899">
            <w:r>
              <w:t>3 (1 Temmuz-30 Eylül)</w:t>
            </w:r>
          </w:p>
        </w:tc>
        <w:tc>
          <w:tcPr>
            <w:tcW w:w="805" w:type="dxa"/>
            <w:shd w:val="clear" w:color="auto" w:fill="70AD47" w:themeFill="accent6"/>
          </w:tcPr>
          <w:p w:rsidR="008B3899" w:rsidRDefault="008B3899" w:rsidP="008B3899"/>
        </w:tc>
        <w:tc>
          <w:tcPr>
            <w:tcW w:w="1496" w:type="dxa"/>
            <w:shd w:val="clear" w:color="auto" w:fill="70AD47" w:themeFill="accent6"/>
          </w:tcPr>
          <w:p w:rsidR="008B3899" w:rsidRDefault="008B3899" w:rsidP="008B3899"/>
        </w:tc>
      </w:tr>
      <w:tr w:rsidR="008B3899" w:rsidTr="00D25C6C">
        <w:tc>
          <w:tcPr>
            <w:tcW w:w="700" w:type="dxa"/>
            <w:vMerge/>
          </w:tcPr>
          <w:p w:rsidR="008B3899" w:rsidRDefault="008B3899" w:rsidP="008B3899"/>
        </w:tc>
        <w:tc>
          <w:tcPr>
            <w:tcW w:w="7659" w:type="dxa"/>
            <w:vMerge/>
          </w:tcPr>
          <w:p w:rsidR="008B3899" w:rsidRDefault="008B3899" w:rsidP="008B3899"/>
        </w:tc>
        <w:tc>
          <w:tcPr>
            <w:tcW w:w="850" w:type="dxa"/>
            <w:shd w:val="clear" w:color="auto" w:fill="70AD47" w:themeFill="accent6"/>
          </w:tcPr>
          <w:p w:rsidR="008B3899" w:rsidRDefault="008B3899" w:rsidP="008B3899">
            <w:r>
              <w:t>2020</w:t>
            </w:r>
          </w:p>
        </w:tc>
        <w:tc>
          <w:tcPr>
            <w:tcW w:w="2484" w:type="dxa"/>
            <w:shd w:val="clear" w:color="auto" w:fill="70AD47" w:themeFill="accent6"/>
          </w:tcPr>
          <w:p w:rsidR="008B3899" w:rsidRDefault="008B3899" w:rsidP="008B3899">
            <w:r>
              <w:t>4 (1 Ekim-31 Aralık)</w:t>
            </w:r>
          </w:p>
        </w:tc>
        <w:tc>
          <w:tcPr>
            <w:tcW w:w="805" w:type="dxa"/>
            <w:shd w:val="clear" w:color="auto" w:fill="70AD47" w:themeFill="accent6"/>
          </w:tcPr>
          <w:p w:rsidR="008B3899" w:rsidRDefault="008B3899" w:rsidP="008B3899"/>
        </w:tc>
        <w:tc>
          <w:tcPr>
            <w:tcW w:w="1496" w:type="dxa"/>
            <w:shd w:val="clear" w:color="auto" w:fill="70AD47" w:themeFill="accent6"/>
          </w:tcPr>
          <w:p w:rsidR="008B3899" w:rsidRDefault="008B3899" w:rsidP="008B3899"/>
        </w:tc>
      </w:tr>
      <w:tr w:rsidR="00CB0DEC" w:rsidTr="00D25C6C">
        <w:tc>
          <w:tcPr>
            <w:tcW w:w="13994" w:type="dxa"/>
            <w:gridSpan w:val="6"/>
            <w:shd w:val="clear" w:color="auto" w:fill="00B0F0"/>
          </w:tcPr>
          <w:p w:rsidR="00CB0DEC" w:rsidRDefault="00CB0DEC" w:rsidP="00F01F73"/>
        </w:tc>
      </w:tr>
      <w:tr w:rsidR="00CB0DEC" w:rsidTr="00D25C6C">
        <w:tc>
          <w:tcPr>
            <w:tcW w:w="700" w:type="dxa"/>
            <w:shd w:val="clear" w:color="auto" w:fill="00B0F0"/>
          </w:tcPr>
          <w:p w:rsidR="00CB0DEC" w:rsidRDefault="00CB0DEC" w:rsidP="00F01F73">
            <w:r>
              <w:t>SN</w:t>
            </w:r>
          </w:p>
        </w:tc>
        <w:tc>
          <w:tcPr>
            <w:tcW w:w="7659" w:type="dxa"/>
            <w:shd w:val="clear" w:color="auto" w:fill="00B0F0"/>
          </w:tcPr>
          <w:p w:rsidR="00CB0DEC" w:rsidRDefault="00CB0DEC" w:rsidP="00F01F73">
            <w:r>
              <w:t>GÖSTERGE</w:t>
            </w:r>
          </w:p>
        </w:tc>
        <w:tc>
          <w:tcPr>
            <w:tcW w:w="850" w:type="dxa"/>
            <w:shd w:val="clear" w:color="auto" w:fill="00B0F0"/>
          </w:tcPr>
          <w:p w:rsidR="00CB0DEC" w:rsidRDefault="00CB0DEC" w:rsidP="00F01F73">
            <w:r>
              <w:t>YIL</w:t>
            </w:r>
          </w:p>
        </w:tc>
        <w:tc>
          <w:tcPr>
            <w:tcW w:w="2484" w:type="dxa"/>
            <w:shd w:val="clear" w:color="auto" w:fill="00B0F0"/>
          </w:tcPr>
          <w:p w:rsidR="00CB0DEC" w:rsidRDefault="00CB0DEC" w:rsidP="00F01F73">
            <w:r>
              <w:t>DÖNEM</w:t>
            </w:r>
          </w:p>
        </w:tc>
        <w:tc>
          <w:tcPr>
            <w:tcW w:w="805" w:type="dxa"/>
            <w:shd w:val="clear" w:color="auto" w:fill="00B0F0"/>
          </w:tcPr>
          <w:p w:rsidR="00CB0DEC" w:rsidRDefault="00CB0DEC" w:rsidP="00F01F73">
            <w:r>
              <w:t>HEDEF</w:t>
            </w:r>
          </w:p>
        </w:tc>
        <w:tc>
          <w:tcPr>
            <w:tcW w:w="1496" w:type="dxa"/>
            <w:shd w:val="clear" w:color="auto" w:fill="00B0F0"/>
          </w:tcPr>
          <w:p w:rsidR="00CB0DEC" w:rsidRDefault="00CB0DEC" w:rsidP="00F01F73">
            <w:r>
              <w:t>GERÇEKLEŞEN</w:t>
            </w:r>
          </w:p>
        </w:tc>
      </w:tr>
      <w:tr w:rsidR="008B3899" w:rsidTr="008B3899">
        <w:trPr>
          <w:trHeight w:val="721"/>
        </w:trPr>
        <w:tc>
          <w:tcPr>
            <w:tcW w:w="700" w:type="dxa"/>
            <w:vMerge w:val="restart"/>
            <w:vAlign w:val="center"/>
          </w:tcPr>
          <w:p w:rsidR="008B3899" w:rsidRPr="00991387" w:rsidRDefault="008B3899" w:rsidP="008B3899">
            <w:pPr>
              <w:rPr>
                <w:sz w:val="36"/>
              </w:rPr>
            </w:pPr>
            <w:r>
              <w:rPr>
                <w:sz w:val="36"/>
              </w:rPr>
              <w:t>1</w:t>
            </w:r>
          </w:p>
        </w:tc>
        <w:tc>
          <w:tcPr>
            <w:tcW w:w="7659" w:type="dxa"/>
            <w:vMerge w:val="restart"/>
            <w:vAlign w:val="center"/>
          </w:tcPr>
          <w:p w:rsidR="008B3899" w:rsidRDefault="008B3899" w:rsidP="008B3899">
            <w:pPr>
              <w:rPr>
                <w:sz w:val="36"/>
              </w:rPr>
            </w:pPr>
          </w:p>
          <w:p w:rsidR="008B3899" w:rsidRPr="00B019EF" w:rsidRDefault="008B3899" w:rsidP="008B3899">
            <w:pPr>
              <w:rPr>
                <w:b/>
                <w:sz w:val="36"/>
              </w:rPr>
            </w:pPr>
            <w:r>
              <w:rPr>
                <w:b/>
                <w:sz w:val="36"/>
              </w:rPr>
              <w:t>DERNEKLER</w:t>
            </w:r>
          </w:p>
          <w:p w:rsidR="008B3899" w:rsidRDefault="008B3899" w:rsidP="008B3899">
            <w:pPr>
              <w:rPr>
                <w:sz w:val="36"/>
              </w:rPr>
            </w:pPr>
            <w:r w:rsidRPr="00557E05">
              <w:rPr>
                <w:sz w:val="36"/>
              </w:rPr>
              <w:t>Derneklere Yönelik Yapılan Denetimlerin Faal Derneklere Oranı</w:t>
            </w:r>
          </w:p>
          <w:p w:rsidR="008B3899" w:rsidRDefault="008B3899" w:rsidP="008B3899">
            <w:pPr>
              <w:rPr>
                <w:sz w:val="36"/>
              </w:rPr>
            </w:pPr>
            <w:r>
              <w:rPr>
                <w:sz w:val="36"/>
              </w:rPr>
              <w:t xml:space="preserve"> </w:t>
            </w:r>
            <w:r w:rsidRPr="002D34DA">
              <w:rPr>
                <w:b/>
                <w:sz w:val="36"/>
              </w:rPr>
              <w:t xml:space="preserve">(İlçeler </w:t>
            </w:r>
            <w:proofErr w:type="gramStart"/>
            <w:r w:rsidRPr="002D34DA">
              <w:rPr>
                <w:b/>
                <w:sz w:val="36"/>
              </w:rPr>
              <w:t>dahil</w:t>
            </w:r>
            <w:proofErr w:type="gramEnd"/>
            <w:r w:rsidRPr="002D34DA">
              <w:rPr>
                <w:b/>
                <w:sz w:val="36"/>
              </w:rPr>
              <w:t>)</w:t>
            </w:r>
          </w:p>
          <w:p w:rsidR="008B3899" w:rsidRPr="00F74B02" w:rsidRDefault="008B3899" w:rsidP="008B3899">
            <w:pPr>
              <w:rPr>
                <w:rFonts w:ascii="Times New Roman" w:hAnsi="Times New Roman" w:cs="Times New Roman"/>
                <w:sz w:val="20"/>
                <w:szCs w:val="20"/>
              </w:rPr>
            </w:pPr>
            <w:r w:rsidRPr="00E207AD">
              <w:rPr>
                <w:rFonts w:ascii="Times New Roman" w:hAnsi="Times New Roman" w:cs="Times New Roman"/>
                <w:sz w:val="20"/>
                <w:szCs w:val="20"/>
              </w:rPr>
              <w:t>(</w:t>
            </w:r>
            <w:r w:rsidRPr="00557E05">
              <w:rPr>
                <w:rFonts w:ascii="Times New Roman" w:hAnsi="Times New Roman" w:cs="Times New Roman"/>
                <w:sz w:val="20"/>
                <w:szCs w:val="20"/>
              </w:rPr>
              <w:t xml:space="preserve">Bu verinin girişi yapılırken </w:t>
            </w:r>
            <w:r w:rsidRPr="00557E05">
              <w:rPr>
                <w:rFonts w:ascii="Times New Roman" w:hAnsi="Times New Roman" w:cs="Times New Roman"/>
                <w:color w:val="C00000"/>
                <w:sz w:val="20"/>
                <w:szCs w:val="20"/>
              </w:rPr>
              <w:t>hedef</w:t>
            </w:r>
            <w:r w:rsidRPr="00557E05">
              <w:rPr>
                <w:rFonts w:ascii="Times New Roman" w:hAnsi="Times New Roman" w:cs="Times New Roman"/>
                <w:sz w:val="20"/>
                <w:szCs w:val="20"/>
              </w:rPr>
              <w:t xml:space="preserve"> kısmına il genelinde bulunan tüm dernek sayısı, </w:t>
            </w:r>
            <w:r w:rsidRPr="00557E05">
              <w:rPr>
                <w:rFonts w:ascii="Times New Roman" w:hAnsi="Times New Roman" w:cs="Times New Roman"/>
                <w:color w:val="C00000"/>
                <w:sz w:val="20"/>
                <w:szCs w:val="20"/>
              </w:rPr>
              <w:t>gerçekleşen</w:t>
            </w:r>
            <w:r w:rsidRPr="00557E05">
              <w:rPr>
                <w:rFonts w:ascii="Times New Roman" w:hAnsi="Times New Roman" w:cs="Times New Roman"/>
                <w:sz w:val="20"/>
                <w:szCs w:val="20"/>
              </w:rPr>
              <w:t xml:space="preserve"> kısmına ise rehberlik ve denetimi sağlanan dernek sayısı girilecektir. Eğer bir derneğe birden fazla denetim ve rehberlik yapılmışsa bu 1 olarak sayılacak mükerrer sayım yapılmayacaktır.</w:t>
            </w:r>
            <w:r>
              <w:rPr>
                <w:rFonts w:ascii="Times New Roman" w:hAnsi="Times New Roman" w:cs="Times New Roman"/>
                <w:sz w:val="20"/>
                <w:szCs w:val="20"/>
              </w:rPr>
              <w:t>)</w:t>
            </w:r>
          </w:p>
        </w:tc>
        <w:tc>
          <w:tcPr>
            <w:tcW w:w="850" w:type="dxa"/>
            <w:shd w:val="clear" w:color="auto" w:fill="70AD47" w:themeFill="accent6"/>
          </w:tcPr>
          <w:p w:rsidR="008B3899" w:rsidRDefault="008B3899" w:rsidP="008B3899">
            <w:r>
              <w:t>2020</w:t>
            </w:r>
          </w:p>
        </w:tc>
        <w:tc>
          <w:tcPr>
            <w:tcW w:w="2484" w:type="dxa"/>
            <w:shd w:val="clear" w:color="auto" w:fill="70AD47" w:themeFill="accent6"/>
          </w:tcPr>
          <w:p w:rsidR="008B3899" w:rsidRDefault="008B3899" w:rsidP="008B3899">
            <w:r>
              <w:t>1 (1Ocak-31 Mart)</w:t>
            </w:r>
          </w:p>
        </w:tc>
        <w:tc>
          <w:tcPr>
            <w:tcW w:w="805" w:type="dxa"/>
            <w:shd w:val="clear" w:color="auto" w:fill="70AD47" w:themeFill="accent6"/>
          </w:tcPr>
          <w:p w:rsidR="008B3899" w:rsidRDefault="008B3899" w:rsidP="008B3899"/>
        </w:tc>
        <w:tc>
          <w:tcPr>
            <w:tcW w:w="1496" w:type="dxa"/>
            <w:shd w:val="clear" w:color="auto" w:fill="70AD47" w:themeFill="accent6"/>
          </w:tcPr>
          <w:p w:rsidR="008B3899" w:rsidRDefault="008B3899" w:rsidP="008B3899"/>
        </w:tc>
      </w:tr>
      <w:tr w:rsidR="008B3899" w:rsidTr="008B3899">
        <w:trPr>
          <w:trHeight w:val="725"/>
        </w:trPr>
        <w:tc>
          <w:tcPr>
            <w:tcW w:w="700" w:type="dxa"/>
            <w:vMerge/>
          </w:tcPr>
          <w:p w:rsidR="008B3899" w:rsidRDefault="008B3899" w:rsidP="008B3899"/>
        </w:tc>
        <w:tc>
          <w:tcPr>
            <w:tcW w:w="7659" w:type="dxa"/>
            <w:vMerge/>
          </w:tcPr>
          <w:p w:rsidR="008B3899" w:rsidRDefault="008B3899" w:rsidP="008B3899"/>
        </w:tc>
        <w:tc>
          <w:tcPr>
            <w:tcW w:w="850" w:type="dxa"/>
            <w:shd w:val="clear" w:color="auto" w:fill="70AD47" w:themeFill="accent6"/>
          </w:tcPr>
          <w:p w:rsidR="008B3899" w:rsidRDefault="008B3899" w:rsidP="008B3899">
            <w:r>
              <w:t>2020</w:t>
            </w:r>
          </w:p>
        </w:tc>
        <w:tc>
          <w:tcPr>
            <w:tcW w:w="2484" w:type="dxa"/>
            <w:shd w:val="clear" w:color="auto" w:fill="70AD47" w:themeFill="accent6"/>
          </w:tcPr>
          <w:p w:rsidR="008B3899" w:rsidRDefault="008B3899" w:rsidP="008B3899">
            <w:r>
              <w:t>2 (1 Nisan-30Haziran)</w:t>
            </w:r>
          </w:p>
        </w:tc>
        <w:tc>
          <w:tcPr>
            <w:tcW w:w="805" w:type="dxa"/>
            <w:shd w:val="clear" w:color="auto" w:fill="70AD47" w:themeFill="accent6"/>
          </w:tcPr>
          <w:p w:rsidR="008B3899" w:rsidRDefault="008B3899" w:rsidP="008B3899"/>
        </w:tc>
        <w:tc>
          <w:tcPr>
            <w:tcW w:w="1496" w:type="dxa"/>
            <w:shd w:val="clear" w:color="auto" w:fill="70AD47" w:themeFill="accent6"/>
          </w:tcPr>
          <w:p w:rsidR="008B3899" w:rsidRDefault="008B3899" w:rsidP="008B3899"/>
        </w:tc>
      </w:tr>
      <w:tr w:rsidR="008B3899" w:rsidTr="008B3899">
        <w:trPr>
          <w:trHeight w:val="729"/>
        </w:trPr>
        <w:tc>
          <w:tcPr>
            <w:tcW w:w="700" w:type="dxa"/>
            <w:vMerge/>
          </w:tcPr>
          <w:p w:rsidR="008B3899" w:rsidRDefault="008B3899" w:rsidP="008B3899"/>
        </w:tc>
        <w:tc>
          <w:tcPr>
            <w:tcW w:w="7659" w:type="dxa"/>
            <w:vMerge/>
          </w:tcPr>
          <w:p w:rsidR="008B3899" w:rsidRDefault="008B3899" w:rsidP="008B3899"/>
        </w:tc>
        <w:tc>
          <w:tcPr>
            <w:tcW w:w="850" w:type="dxa"/>
            <w:shd w:val="clear" w:color="auto" w:fill="70AD47" w:themeFill="accent6"/>
          </w:tcPr>
          <w:p w:rsidR="008B3899" w:rsidRDefault="008B3899" w:rsidP="008B3899">
            <w:r>
              <w:t>2020</w:t>
            </w:r>
          </w:p>
        </w:tc>
        <w:tc>
          <w:tcPr>
            <w:tcW w:w="2484" w:type="dxa"/>
            <w:shd w:val="clear" w:color="auto" w:fill="70AD47" w:themeFill="accent6"/>
          </w:tcPr>
          <w:p w:rsidR="008B3899" w:rsidRDefault="008B3899" w:rsidP="008B3899">
            <w:r>
              <w:t>3 (1 Temmuz-30 Eylül)</w:t>
            </w:r>
          </w:p>
        </w:tc>
        <w:tc>
          <w:tcPr>
            <w:tcW w:w="805" w:type="dxa"/>
            <w:shd w:val="clear" w:color="auto" w:fill="70AD47" w:themeFill="accent6"/>
          </w:tcPr>
          <w:p w:rsidR="008B3899" w:rsidRDefault="008B3899" w:rsidP="008B3899"/>
        </w:tc>
        <w:tc>
          <w:tcPr>
            <w:tcW w:w="1496" w:type="dxa"/>
            <w:shd w:val="clear" w:color="auto" w:fill="70AD47" w:themeFill="accent6"/>
          </w:tcPr>
          <w:p w:rsidR="008B3899" w:rsidRDefault="008B3899" w:rsidP="008B3899"/>
        </w:tc>
      </w:tr>
      <w:tr w:rsidR="008B3899" w:rsidTr="00D25C6C">
        <w:tc>
          <w:tcPr>
            <w:tcW w:w="700" w:type="dxa"/>
            <w:vMerge/>
          </w:tcPr>
          <w:p w:rsidR="008B3899" w:rsidRDefault="008B3899" w:rsidP="008B3899"/>
        </w:tc>
        <w:tc>
          <w:tcPr>
            <w:tcW w:w="7659" w:type="dxa"/>
            <w:vMerge/>
          </w:tcPr>
          <w:p w:rsidR="008B3899" w:rsidRDefault="008B3899" w:rsidP="008B3899"/>
        </w:tc>
        <w:tc>
          <w:tcPr>
            <w:tcW w:w="850" w:type="dxa"/>
            <w:shd w:val="clear" w:color="auto" w:fill="70AD47" w:themeFill="accent6"/>
          </w:tcPr>
          <w:p w:rsidR="008B3899" w:rsidRDefault="008B3899" w:rsidP="008B3899">
            <w:r>
              <w:t>2020</w:t>
            </w:r>
          </w:p>
        </w:tc>
        <w:tc>
          <w:tcPr>
            <w:tcW w:w="2484" w:type="dxa"/>
            <w:shd w:val="clear" w:color="auto" w:fill="70AD47" w:themeFill="accent6"/>
          </w:tcPr>
          <w:p w:rsidR="008B3899" w:rsidRDefault="008B3899" w:rsidP="008B3899">
            <w:r>
              <w:t>4 (1 Ekim-31 Aralık)</w:t>
            </w:r>
          </w:p>
        </w:tc>
        <w:tc>
          <w:tcPr>
            <w:tcW w:w="805" w:type="dxa"/>
            <w:shd w:val="clear" w:color="auto" w:fill="70AD47" w:themeFill="accent6"/>
          </w:tcPr>
          <w:p w:rsidR="008B3899" w:rsidRDefault="008B3899" w:rsidP="008B3899"/>
        </w:tc>
        <w:tc>
          <w:tcPr>
            <w:tcW w:w="1496" w:type="dxa"/>
            <w:shd w:val="clear" w:color="auto" w:fill="70AD47" w:themeFill="accent6"/>
          </w:tcPr>
          <w:p w:rsidR="008B3899" w:rsidRDefault="008B3899" w:rsidP="008B3899"/>
        </w:tc>
      </w:tr>
    </w:tbl>
    <w:p w:rsidR="00CB0DEC" w:rsidRDefault="00CB0DEC" w:rsidP="00F01F73"/>
    <w:p w:rsidR="008B3899" w:rsidRDefault="008B3899" w:rsidP="00F01F73"/>
    <w:p w:rsidR="00CB0DEC" w:rsidRDefault="00CB0DEC" w:rsidP="00F01F73"/>
    <w:p w:rsidR="00557E05" w:rsidRPr="00123F77" w:rsidRDefault="00557E05" w:rsidP="00F01F73">
      <w:pPr>
        <w:rPr>
          <w:rFonts w:ascii="Times New Roman" w:hAnsi="Times New Roman" w:cs="Times New Roman"/>
          <w:sz w:val="40"/>
          <w:szCs w:val="40"/>
        </w:rPr>
      </w:pPr>
    </w:p>
    <w:tbl>
      <w:tblPr>
        <w:tblStyle w:val="TabloKlavuzu"/>
        <w:tblW w:w="0" w:type="auto"/>
        <w:tblLook w:val="04A0" w:firstRow="1" w:lastRow="0" w:firstColumn="1" w:lastColumn="0" w:noHBand="0" w:noVBand="1"/>
      </w:tblPr>
      <w:tblGrid>
        <w:gridCol w:w="700"/>
        <w:gridCol w:w="7659"/>
        <w:gridCol w:w="850"/>
        <w:gridCol w:w="2484"/>
        <w:gridCol w:w="805"/>
        <w:gridCol w:w="1496"/>
      </w:tblGrid>
      <w:tr w:rsidR="00557E05" w:rsidTr="00D25C6C">
        <w:tc>
          <w:tcPr>
            <w:tcW w:w="700" w:type="dxa"/>
            <w:shd w:val="clear" w:color="auto" w:fill="00B0F0"/>
          </w:tcPr>
          <w:p w:rsidR="00557E05" w:rsidRDefault="00557E05" w:rsidP="00F01F73">
            <w:r>
              <w:lastRenderedPageBreak/>
              <w:t>SN</w:t>
            </w:r>
          </w:p>
        </w:tc>
        <w:tc>
          <w:tcPr>
            <w:tcW w:w="7659" w:type="dxa"/>
            <w:shd w:val="clear" w:color="auto" w:fill="00B0F0"/>
          </w:tcPr>
          <w:p w:rsidR="00557E05" w:rsidRDefault="00557E05" w:rsidP="00F01F73">
            <w:r>
              <w:t>GÖSTERGE</w:t>
            </w:r>
          </w:p>
        </w:tc>
        <w:tc>
          <w:tcPr>
            <w:tcW w:w="850" w:type="dxa"/>
            <w:shd w:val="clear" w:color="auto" w:fill="00B0F0"/>
          </w:tcPr>
          <w:p w:rsidR="00557E05" w:rsidRDefault="00557E05" w:rsidP="00F01F73">
            <w:r>
              <w:t>YIL</w:t>
            </w:r>
          </w:p>
        </w:tc>
        <w:tc>
          <w:tcPr>
            <w:tcW w:w="2484" w:type="dxa"/>
            <w:shd w:val="clear" w:color="auto" w:fill="00B0F0"/>
          </w:tcPr>
          <w:p w:rsidR="00557E05" w:rsidRDefault="00557E05" w:rsidP="00F01F73">
            <w:r>
              <w:t>DÖNEM</w:t>
            </w:r>
          </w:p>
        </w:tc>
        <w:tc>
          <w:tcPr>
            <w:tcW w:w="805" w:type="dxa"/>
            <w:shd w:val="clear" w:color="auto" w:fill="00B0F0"/>
          </w:tcPr>
          <w:p w:rsidR="00557E05" w:rsidRDefault="00557E05" w:rsidP="00F01F73">
            <w:r>
              <w:t>HEDEF</w:t>
            </w:r>
          </w:p>
        </w:tc>
        <w:tc>
          <w:tcPr>
            <w:tcW w:w="1496" w:type="dxa"/>
            <w:shd w:val="clear" w:color="auto" w:fill="00B0F0"/>
          </w:tcPr>
          <w:p w:rsidR="00557E05" w:rsidRDefault="00557E05" w:rsidP="00F01F73">
            <w:r>
              <w:t>GERÇEKLEŞEN</w:t>
            </w:r>
          </w:p>
        </w:tc>
      </w:tr>
      <w:tr w:rsidR="008B3899" w:rsidTr="008B3899">
        <w:trPr>
          <w:trHeight w:val="570"/>
        </w:trPr>
        <w:tc>
          <w:tcPr>
            <w:tcW w:w="700" w:type="dxa"/>
            <w:vMerge w:val="restart"/>
            <w:vAlign w:val="center"/>
          </w:tcPr>
          <w:p w:rsidR="008B3899" w:rsidRPr="00991387" w:rsidRDefault="008B3899" w:rsidP="008B3899">
            <w:pPr>
              <w:rPr>
                <w:sz w:val="36"/>
              </w:rPr>
            </w:pPr>
            <w:r>
              <w:rPr>
                <w:sz w:val="36"/>
              </w:rPr>
              <w:t>2</w:t>
            </w:r>
          </w:p>
        </w:tc>
        <w:tc>
          <w:tcPr>
            <w:tcW w:w="7659" w:type="dxa"/>
            <w:vMerge w:val="restart"/>
            <w:vAlign w:val="center"/>
          </w:tcPr>
          <w:p w:rsidR="008B3899" w:rsidRDefault="008B3899" w:rsidP="008B3899">
            <w:pPr>
              <w:rPr>
                <w:b/>
                <w:color w:val="000000" w:themeColor="text1"/>
                <w:sz w:val="36"/>
              </w:rPr>
            </w:pPr>
            <w:r>
              <w:rPr>
                <w:b/>
                <w:color w:val="000000" w:themeColor="text1"/>
                <w:sz w:val="36"/>
              </w:rPr>
              <w:t>DERNEKLER</w:t>
            </w:r>
          </w:p>
          <w:p w:rsidR="008B3899" w:rsidRDefault="008B3899" w:rsidP="008B3899">
            <w:pPr>
              <w:rPr>
                <w:color w:val="000000" w:themeColor="text1"/>
                <w:sz w:val="36"/>
              </w:rPr>
            </w:pPr>
            <w:r w:rsidRPr="00557E05">
              <w:rPr>
                <w:color w:val="000000" w:themeColor="text1"/>
                <w:sz w:val="36"/>
              </w:rPr>
              <w:t>Kurumsal Yazılım Programlarının Dernekler Tarafından Kullanılma Oranı</w:t>
            </w:r>
          </w:p>
          <w:p w:rsidR="008B3899" w:rsidRDefault="008B3899" w:rsidP="008B3899">
            <w:pPr>
              <w:rPr>
                <w:color w:val="000000" w:themeColor="text1"/>
                <w:sz w:val="36"/>
              </w:rPr>
            </w:pPr>
            <w:r w:rsidRPr="00557E05">
              <w:rPr>
                <w:color w:val="000000" w:themeColor="text1"/>
                <w:sz w:val="36"/>
              </w:rPr>
              <w:t xml:space="preserve"> </w:t>
            </w:r>
            <w:r w:rsidRPr="002D34DA">
              <w:rPr>
                <w:b/>
                <w:sz w:val="36"/>
              </w:rPr>
              <w:t xml:space="preserve">(İlçeler </w:t>
            </w:r>
            <w:proofErr w:type="gramStart"/>
            <w:r w:rsidRPr="002D34DA">
              <w:rPr>
                <w:b/>
                <w:sz w:val="36"/>
              </w:rPr>
              <w:t>dahil</w:t>
            </w:r>
            <w:proofErr w:type="gramEnd"/>
            <w:r w:rsidRPr="002D34DA">
              <w:rPr>
                <w:b/>
                <w:sz w:val="36"/>
              </w:rPr>
              <w:t>)</w:t>
            </w:r>
          </w:p>
          <w:p w:rsidR="008B3899" w:rsidRPr="00F33185" w:rsidRDefault="008B3899" w:rsidP="008B3899">
            <w:pPr>
              <w:rPr>
                <w:rFonts w:ascii="Times New Roman" w:hAnsi="Times New Roman" w:cs="Times New Roman"/>
                <w:sz w:val="20"/>
                <w:szCs w:val="20"/>
              </w:rPr>
            </w:pPr>
            <w:r>
              <w:rPr>
                <w:rFonts w:ascii="Times New Roman" w:hAnsi="Times New Roman" w:cs="Times New Roman"/>
                <w:sz w:val="20"/>
                <w:szCs w:val="20"/>
              </w:rPr>
              <w:t>(</w:t>
            </w:r>
            <w:r w:rsidRPr="00557E05">
              <w:rPr>
                <w:rFonts w:ascii="Times New Roman" w:hAnsi="Times New Roman" w:cs="Times New Roman"/>
                <w:sz w:val="20"/>
                <w:szCs w:val="20"/>
              </w:rPr>
              <w:t>DERBİS, PARBİS, SENBİS, PRODES gibi yazılımların dernekler tarafından kullanılma oranıdır. İldeki toplam dernek sayısı hedef, bu yazılımları kullanan derneklerin toplamı gerçekleşen olarak yazılacaktır.</w:t>
            </w:r>
            <w:r>
              <w:rPr>
                <w:rFonts w:ascii="Times New Roman" w:hAnsi="Times New Roman" w:cs="Times New Roman"/>
                <w:sz w:val="20"/>
                <w:szCs w:val="20"/>
              </w:rPr>
              <w:t>)</w:t>
            </w:r>
          </w:p>
        </w:tc>
        <w:tc>
          <w:tcPr>
            <w:tcW w:w="850" w:type="dxa"/>
            <w:shd w:val="clear" w:color="auto" w:fill="70AD47" w:themeFill="accent6"/>
          </w:tcPr>
          <w:p w:rsidR="008B3899" w:rsidRDefault="008B3899" w:rsidP="008B3899">
            <w:r>
              <w:t>2020</w:t>
            </w:r>
          </w:p>
        </w:tc>
        <w:tc>
          <w:tcPr>
            <w:tcW w:w="2484" w:type="dxa"/>
            <w:shd w:val="clear" w:color="auto" w:fill="70AD47" w:themeFill="accent6"/>
          </w:tcPr>
          <w:p w:rsidR="008B3899" w:rsidRDefault="008B3899" w:rsidP="008B3899">
            <w:r>
              <w:t>1 (1Ocak-31 Mart)</w:t>
            </w:r>
          </w:p>
        </w:tc>
        <w:tc>
          <w:tcPr>
            <w:tcW w:w="805" w:type="dxa"/>
            <w:shd w:val="clear" w:color="auto" w:fill="70AD47" w:themeFill="accent6"/>
          </w:tcPr>
          <w:p w:rsidR="008B3899" w:rsidRDefault="008B3899" w:rsidP="008B3899"/>
        </w:tc>
        <w:tc>
          <w:tcPr>
            <w:tcW w:w="1496" w:type="dxa"/>
            <w:shd w:val="clear" w:color="auto" w:fill="70AD47" w:themeFill="accent6"/>
          </w:tcPr>
          <w:p w:rsidR="008B3899" w:rsidRDefault="008B3899" w:rsidP="008B3899"/>
        </w:tc>
      </w:tr>
      <w:tr w:rsidR="008B3899" w:rsidTr="008B3899">
        <w:trPr>
          <w:trHeight w:val="716"/>
        </w:trPr>
        <w:tc>
          <w:tcPr>
            <w:tcW w:w="700" w:type="dxa"/>
            <w:vMerge/>
          </w:tcPr>
          <w:p w:rsidR="008B3899" w:rsidRDefault="008B3899" w:rsidP="008B3899"/>
        </w:tc>
        <w:tc>
          <w:tcPr>
            <w:tcW w:w="7659" w:type="dxa"/>
            <w:vMerge/>
          </w:tcPr>
          <w:p w:rsidR="008B3899" w:rsidRDefault="008B3899" w:rsidP="008B3899"/>
        </w:tc>
        <w:tc>
          <w:tcPr>
            <w:tcW w:w="850" w:type="dxa"/>
            <w:shd w:val="clear" w:color="auto" w:fill="70AD47" w:themeFill="accent6"/>
          </w:tcPr>
          <w:p w:rsidR="008B3899" w:rsidRDefault="008B3899" w:rsidP="008B3899">
            <w:r>
              <w:t>2020</w:t>
            </w:r>
          </w:p>
        </w:tc>
        <w:tc>
          <w:tcPr>
            <w:tcW w:w="2484" w:type="dxa"/>
            <w:shd w:val="clear" w:color="auto" w:fill="70AD47" w:themeFill="accent6"/>
          </w:tcPr>
          <w:p w:rsidR="008B3899" w:rsidRDefault="008B3899" w:rsidP="008B3899">
            <w:r>
              <w:t>2 (1 Nisan-30Haziran)</w:t>
            </w:r>
          </w:p>
        </w:tc>
        <w:tc>
          <w:tcPr>
            <w:tcW w:w="805" w:type="dxa"/>
            <w:shd w:val="clear" w:color="auto" w:fill="70AD47" w:themeFill="accent6"/>
          </w:tcPr>
          <w:p w:rsidR="008B3899" w:rsidRDefault="008B3899" w:rsidP="008B3899"/>
        </w:tc>
        <w:tc>
          <w:tcPr>
            <w:tcW w:w="1496" w:type="dxa"/>
            <w:shd w:val="clear" w:color="auto" w:fill="70AD47" w:themeFill="accent6"/>
          </w:tcPr>
          <w:p w:rsidR="008B3899" w:rsidRDefault="008B3899" w:rsidP="008B3899"/>
        </w:tc>
      </w:tr>
      <w:tr w:rsidR="008B3899" w:rsidTr="008B3899">
        <w:trPr>
          <w:trHeight w:val="720"/>
        </w:trPr>
        <w:tc>
          <w:tcPr>
            <w:tcW w:w="700" w:type="dxa"/>
            <w:vMerge/>
          </w:tcPr>
          <w:p w:rsidR="008B3899" w:rsidRDefault="008B3899" w:rsidP="008B3899"/>
        </w:tc>
        <w:tc>
          <w:tcPr>
            <w:tcW w:w="7659" w:type="dxa"/>
            <w:vMerge/>
          </w:tcPr>
          <w:p w:rsidR="008B3899" w:rsidRDefault="008B3899" w:rsidP="008B3899"/>
        </w:tc>
        <w:tc>
          <w:tcPr>
            <w:tcW w:w="850" w:type="dxa"/>
            <w:shd w:val="clear" w:color="auto" w:fill="70AD47" w:themeFill="accent6"/>
          </w:tcPr>
          <w:p w:rsidR="008B3899" w:rsidRDefault="008B3899" w:rsidP="008B3899">
            <w:r>
              <w:t>2020</w:t>
            </w:r>
          </w:p>
        </w:tc>
        <w:tc>
          <w:tcPr>
            <w:tcW w:w="2484" w:type="dxa"/>
            <w:shd w:val="clear" w:color="auto" w:fill="70AD47" w:themeFill="accent6"/>
          </w:tcPr>
          <w:p w:rsidR="008B3899" w:rsidRDefault="008B3899" w:rsidP="008B3899">
            <w:r>
              <w:t>3 (1 Temmuz-30 Eylül)</w:t>
            </w:r>
          </w:p>
        </w:tc>
        <w:tc>
          <w:tcPr>
            <w:tcW w:w="805" w:type="dxa"/>
            <w:shd w:val="clear" w:color="auto" w:fill="70AD47" w:themeFill="accent6"/>
          </w:tcPr>
          <w:p w:rsidR="008B3899" w:rsidRDefault="008B3899" w:rsidP="008B3899"/>
        </w:tc>
        <w:tc>
          <w:tcPr>
            <w:tcW w:w="1496" w:type="dxa"/>
            <w:shd w:val="clear" w:color="auto" w:fill="70AD47" w:themeFill="accent6"/>
          </w:tcPr>
          <w:p w:rsidR="008B3899" w:rsidRDefault="008B3899" w:rsidP="008B3899"/>
        </w:tc>
      </w:tr>
      <w:tr w:rsidR="008B3899" w:rsidTr="00D25C6C">
        <w:tc>
          <w:tcPr>
            <w:tcW w:w="700" w:type="dxa"/>
            <w:vMerge/>
          </w:tcPr>
          <w:p w:rsidR="008B3899" w:rsidRDefault="008B3899" w:rsidP="008B3899"/>
        </w:tc>
        <w:tc>
          <w:tcPr>
            <w:tcW w:w="7659" w:type="dxa"/>
            <w:vMerge/>
          </w:tcPr>
          <w:p w:rsidR="008B3899" w:rsidRDefault="008B3899" w:rsidP="008B3899"/>
        </w:tc>
        <w:tc>
          <w:tcPr>
            <w:tcW w:w="850" w:type="dxa"/>
            <w:shd w:val="clear" w:color="auto" w:fill="70AD47" w:themeFill="accent6"/>
          </w:tcPr>
          <w:p w:rsidR="008B3899" w:rsidRDefault="008B3899" w:rsidP="008B3899">
            <w:r>
              <w:t>2020</w:t>
            </w:r>
          </w:p>
        </w:tc>
        <w:tc>
          <w:tcPr>
            <w:tcW w:w="2484" w:type="dxa"/>
            <w:shd w:val="clear" w:color="auto" w:fill="70AD47" w:themeFill="accent6"/>
          </w:tcPr>
          <w:p w:rsidR="008B3899" w:rsidRDefault="008B3899" w:rsidP="008B3899">
            <w:r>
              <w:t>4 (1 Ekim-31 Aralık)</w:t>
            </w:r>
          </w:p>
        </w:tc>
        <w:tc>
          <w:tcPr>
            <w:tcW w:w="805" w:type="dxa"/>
            <w:shd w:val="clear" w:color="auto" w:fill="70AD47" w:themeFill="accent6"/>
          </w:tcPr>
          <w:p w:rsidR="008B3899" w:rsidRDefault="008B3899" w:rsidP="008B3899"/>
        </w:tc>
        <w:tc>
          <w:tcPr>
            <w:tcW w:w="1496" w:type="dxa"/>
            <w:shd w:val="clear" w:color="auto" w:fill="70AD47" w:themeFill="accent6"/>
          </w:tcPr>
          <w:p w:rsidR="008B3899" w:rsidRDefault="008B3899" w:rsidP="008B3899"/>
        </w:tc>
      </w:tr>
      <w:tr w:rsidR="00557E05" w:rsidTr="00D25C6C">
        <w:tc>
          <w:tcPr>
            <w:tcW w:w="13994" w:type="dxa"/>
            <w:gridSpan w:val="6"/>
            <w:shd w:val="clear" w:color="auto" w:fill="00B0F0"/>
          </w:tcPr>
          <w:p w:rsidR="00557E05" w:rsidRDefault="00557E05" w:rsidP="00F01F73"/>
        </w:tc>
      </w:tr>
      <w:tr w:rsidR="00557E05" w:rsidTr="00D25C6C">
        <w:tc>
          <w:tcPr>
            <w:tcW w:w="700" w:type="dxa"/>
            <w:shd w:val="clear" w:color="auto" w:fill="00B0F0"/>
          </w:tcPr>
          <w:p w:rsidR="00557E05" w:rsidRDefault="00557E05" w:rsidP="00F01F73">
            <w:r>
              <w:t>SN</w:t>
            </w:r>
          </w:p>
        </w:tc>
        <w:tc>
          <w:tcPr>
            <w:tcW w:w="7659" w:type="dxa"/>
            <w:shd w:val="clear" w:color="auto" w:fill="00B0F0"/>
          </w:tcPr>
          <w:p w:rsidR="00557E05" w:rsidRDefault="00557E05" w:rsidP="00F01F73">
            <w:r>
              <w:t>GÖSTERGE</w:t>
            </w:r>
          </w:p>
        </w:tc>
        <w:tc>
          <w:tcPr>
            <w:tcW w:w="850" w:type="dxa"/>
            <w:shd w:val="clear" w:color="auto" w:fill="00B0F0"/>
          </w:tcPr>
          <w:p w:rsidR="00557E05" w:rsidRDefault="00557E05" w:rsidP="00F01F73">
            <w:r>
              <w:t>YIL</w:t>
            </w:r>
          </w:p>
        </w:tc>
        <w:tc>
          <w:tcPr>
            <w:tcW w:w="2484" w:type="dxa"/>
            <w:shd w:val="clear" w:color="auto" w:fill="00B0F0"/>
          </w:tcPr>
          <w:p w:rsidR="00557E05" w:rsidRDefault="00557E05" w:rsidP="00F01F73">
            <w:r>
              <w:t>DÖNEM</w:t>
            </w:r>
          </w:p>
        </w:tc>
        <w:tc>
          <w:tcPr>
            <w:tcW w:w="805" w:type="dxa"/>
            <w:shd w:val="clear" w:color="auto" w:fill="00B0F0"/>
          </w:tcPr>
          <w:p w:rsidR="00557E05" w:rsidRDefault="00557E05" w:rsidP="00F01F73">
            <w:r>
              <w:t>HEDEF</w:t>
            </w:r>
          </w:p>
        </w:tc>
        <w:tc>
          <w:tcPr>
            <w:tcW w:w="1496" w:type="dxa"/>
            <w:shd w:val="clear" w:color="auto" w:fill="00B0F0"/>
          </w:tcPr>
          <w:p w:rsidR="00557E05" w:rsidRDefault="00557E05" w:rsidP="00F01F73">
            <w:r>
              <w:t>GERÇEKLEŞEN</w:t>
            </w:r>
          </w:p>
        </w:tc>
      </w:tr>
      <w:tr w:rsidR="008B3899" w:rsidTr="008B3899">
        <w:trPr>
          <w:trHeight w:val="528"/>
        </w:trPr>
        <w:tc>
          <w:tcPr>
            <w:tcW w:w="700" w:type="dxa"/>
            <w:vMerge w:val="restart"/>
            <w:vAlign w:val="center"/>
          </w:tcPr>
          <w:p w:rsidR="008B3899" w:rsidRPr="00991387" w:rsidRDefault="008B3899" w:rsidP="008B3899">
            <w:pPr>
              <w:rPr>
                <w:sz w:val="36"/>
              </w:rPr>
            </w:pPr>
            <w:r>
              <w:rPr>
                <w:sz w:val="36"/>
              </w:rPr>
              <w:t>3</w:t>
            </w:r>
          </w:p>
        </w:tc>
        <w:tc>
          <w:tcPr>
            <w:tcW w:w="7659" w:type="dxa"/>
            <w:vMerge w:val="restart"/>
            <w:vAlign w:val="center"/>
          </w:tcPr>
          <w:p w:rsidR="008B3899" w:rsidRDefault="008B3899" w:rsidP="008B3899">
            <w:pPr>
              <w:rPr>
                <w:sz w:val="36"/>
              </w:rPr>
            </w:pPr>
          </w:p>
          <w:p w:rsidR="008B3899" w:rsidRPr="00B019EF" w:rsidRDefault="008B3899" w:rsidP="008B3899">
            <w:pPr>
              <w:rPr>
                <w:b/>
                <w:sz w:val="36"/>
              </w:rPr>
            </w:pPr>
            <w:r>
              <w:rPr>
                <w:b/>
                <w:sz w:val="36"/>
              </w:rPr>
              <w:t>DERNEKLER</w:t>
            </w:r>
          </w:p>
          <w:p w:rsidR="008B3899" w:rsidRDefault="008B3899" w:rsidP="008B3899">
            <w:pPr>
              <w:rPr>
                <w:sz w:val="36"/>
              </w:rPr>
            </w:pPr>
            <w:r w:rsidRPr="00777EC0">
              <w:rPr>
                <w:sz w:val="36"/>
              </w:rPr>
              <w:t xml:space="preserve">Proje Destek Sistemi (PRODES) Kapsamında Başvuru Yapan STK Sayısı </w:t>
            </w:r>
          </w:p>
          <w:p w:rsidR="008B3899" w:rsidRDefault="008B3899" w:rsidP="008B3899">
            <w:pPr>
              <w:rPr>
                <w:sz w:val="36"/>
              </w:rPr>
            </w:pPr>
            <w:r w:rsidRPr="002D34DA">
              <w:rPr>
                <w:b/>
                <w:sz w:val="36"/>
              </w:rPr>
              <w:t xml:space="preserve">(İlçeler </w:t>
            </w:r>
            <w:proofErr w:type="gramStart"/>
            <w:r w:rsidRPr="002D34DA">
              <w:rPr>
                <w:b/>
                <w:sz w:val="36"/>
              </w:rPr>
              <w:t>dahil</w:t>
            </w:r>
            <w:proofErr w:type="gramEnd"/>
            <w:r w:rsidRPr="002D34DA">
              <w:rPr>
                <w:b/>
                <w:sz w:val="36"/>
              </w:rPr>
              <w:t>)</w:t>
            </w:r>
          </w:p>
          <w:p w:rsidR="008B3899" w:rsidRPr="00F74B02" w:rsidRDefault="008B3899" w:rsidP="008B3899">
            <w:pPr>
              <w:rPr>
                <w:rFonts w:ascii="Times New Roman" w:hAnsi="Times New Roman" w:cs="Times New Roman"/>
                <w:sz w:val="20"/>
                <w:szCs w:val="20"/>
              </w:rPr>
            </w:pPr>
            <w:r w:rsidRPr="00E207AD">
              <w:rPr>
                <w:rFonts w:ascii="Times New Roman" w:hAnsi="Times New Roman" w:cs="Times New Roman"/>
                <w:sz w:val="20"/>
                <w:szCs w:val="20"/>
              </w:rPr>
              <w:t>(</w:t>
            </w:r>
            <w:r w:rsidRPr="00777EC0">
              <w:rPr>
                <w:rFonts w:ascii="Times New Roman" w:hAnsi="Times New Roman" w:cs="Times New Roman"/>
                <w:sz w:val="20"/>
                <w:szCs w:val="20"/>
              </w:rPr>
              <w:t>Ulusal ve uluslararası projeler için yapılan toplam başvuru sayısı hedef, başvurusunu bu yazılımlar ile yapan dernek sayısı gerçekleşme olarak yazılacaktır. Birden fazla başvuru yapan dernek tekrar sayılabilir. Mükerrer sayma işleminin sakıncası yoktur. Veri yıllık olarak girilecektir.</w:t>
            </w:r>
            <w:r>
              <w:rPr>
                <w:rFonts w:ascii="Times New Roman" w:hAnsi="Times New Roman" w:cs="Times New Roman"/>
                <w:sz w:val="20"/>
                <w:szCs w:val="20"/>
              </w:rPr>
              <w:t>)</w:t>
            </w:r>
          </w:p>
        </w:tc>
        <w:tc>
          <w:tcPr>
            <w:tcW w:w="850" w:type="dxa"/>
            <w:shd w:val="clear" w:color="auto" w:fill="70AD47" w:themeFill="accent6"/>
          </w:tcPr>
          <w:p w:rsidR="008B3899" w:rsidRDefault="008B3899" w:rsidP="008B3899">
            <w:r>
              <w:t>2020</w:t>
            </w:r>
          </w:p>
        </w:tc>
        <w:tc>
          <w:tcPr>
            <w:tcW w:w="2484" w:type="dxa"/>
            <w:shd w:val="clear" w:color="auto" w:fill="70AD47" w:themeFill="accent6"/>
          </w:tcPr>
          <w:p w:rsidR="008B3899" w:rsidRDefault="008B3899" w:rsidP="008B3899">
            <w:r>
              <w:t>1 (1Ocak-31 Mart)</w:t>
            </w:r>
          </w:p>
        </w:tc>
        <w:tc>
          <w:tcPr>
            <w:tcW w:w="805" w:type="dxa"/>
            <w:shd w:val="clear" w:color="auto" w:fill="70AD47" w:themeFill="accent6"/>
          </w:tcPr>
          <w:p w:rsidR="008B3899" w:rsidRDefault="008B3899" w:rsidP="008B3899"/>
        </w:tc>
        <w:tc>
          <w:tcPr>
            <w:tcW w:w="1496" w:type="dxa"/>
            <w:shd w:val="clear" w:color="auto" w:fill="70AD47" w:themeFill="accent6"/>
          </w:tcPr>
          <w:p w:rsidR="008B3899" w:rsidRDefault="008B3899" w:rsidP="008B3899"/>
        </w:tc>
      </w:tr>
      <w:tr w:rsidR="008B3899" w:rsidTr="008B3899">
        <w:trPr>
          <w:trHeight w:val="564"/>
        </w:trPr>
        <w:tc>
          <w:tcPr>
            <w:tcW w:w="700" w:type="dxa"/>
            <w:vMerge/>
          </w:tcPr>
          <w:p w:rsidR="008B3899" w:rsidRDefault="008B3899" w:rsidP="008B3899"/>
        </w:tc>
        <w:tc>
          <w:tcPr>
            <w:tcW w:w="7659" w:type="dxa"/>
            <w:vMerge/>
          </w:tcPr>
          <w:p w:rsidR="008B3899" w:rsidRDefault="008B3899" w:rsidP="008B3899"/>
        </w:tc>
        <w:tc>
          <w:tcPr>
            <w:tcW w:w="850" w:type="dxa"/>
            <w:shd w:val="clear" w:color="auto" w:fill="70AD47" w:themeFill="accent6"/>
          </w:tcPr>
          <w:p w:rsidR="008B3899" w:rsidRDefault="008B3899" w:rsidP="008B3899">
            <w:r>
              <w:t>2020</w:t>
            </w:r>
          </w:p>
        </w:tc>
        <w:tc>
          <w:tcPr>
            <w:tcW w:w="2484" w:type="dxa"/>
            <w:shd w:val="clear" w:color="auto" w:fill="70AD47" w:themeFill="accent6"/>
          </w:tcPr>
          <w:p w:rsidR="008B3899" w:rsidRDefault="008B3899" w:rsidP="008B3899">
            <w:r>
              <w:t>2 (1 Nisan-30Haziran)</w:t>
            </w:r>
          </w:p>
        </w:tc>
        <w:tc>
          <w:tcPr>
            <w:tcW w:w="805" w:type="dxa"/>
            <w:shd w:val="clear" w:color="auto" w:fill="70AD47" w:themeFill="accent6"/>
          </w:tcPr>
          <w:p w:rsidR="008B3899" w:rsidRDefault="008B3899" w:rsidP="008B3899"/>
        </w:tc>
        <w:tc>
          <w:tcPr>
            <w:tcW w:w="1496" w:type="dxa"/>
            <w:shd w:val="clear" w:color="auto" w:fill="70AD47" w:themeFill="accent6"/>
          </w:tcPr>
          <w:p w:rsidR="008B3899" w:rsidRDefault="008B3899" w:rsidP="008B3899"/>
        </w:tc>
      </w:tr>
      <w:tr w:rsidR="008B3899" w:rsidTr="008B3899">
        <w:trPr>
          <w:trHeight w:val="544"/>
        </w:trPr>
        <w:tc>
          <w:tcPr>
            <w:tcW w:w="700" w:type="dxa"/>
            <w:vMerge/>
          </w:tcPr>
          <w:p w:rsidR="008B3899" w:rsidRDefault="008B3899" w:rsidP="008B3899"/>
        </w:tc>
        <w:tc>
          <w:tcPr>
            <w:tcW w:w="7659" w:type="dxa"/>
            <w:vMerge/>
          </w:tcPr>
          <w:p w:rsidR="008B3899" w:rsidRDefault="008B3899" w:rsidP="008B3899"/>
        </w:tc>
        <w:tc>
          <w:tcPr>
            <w:tcW w:w="850" w:type="dxa"/>
            <w:shd w:val="clear" w:color="auto" w:fill="70AD47" w:themeFill="accent6"/>
          </w:tcPr>
          <w:p w:rsidR="008B3899" w:rsidRDefault="008B3899" w:rsidP="008B3899">
            <w:r>
              <w:t>2020</w:t>
            </w:r>
          </w:p>
        </w:tc>
        <w:tc>
          <w:tcPr>
            <w:tcW w:w="2484" w:type="dxa"/>
            <w:shd w:val="clear" w:color="auto" w:fill="70AD47" w:themeFill="accent6"/>
          </w:tcPr>
          <w:p w:rsidR="008B3899" w:rsidRDefault="008B3899" w:rsidP="008B3899">
            <w:r>
              <w:t>3 (1 Temmuz-30 Eylül)</w:t>
            </w:r>
          </w:p>
        </w:tc>
        <w:tc>
          <w:tcPr>
            <w:tcW w:w="805" w:type="dxa"/>
            <w:shd w:val="clear" w:color="auto" w:fill="70AD47" w:themeFill="accent6"/>
          </w:tcPr>
          <w:p w:rsidR="008B3899" w:rsidRDefault="008B3899" w:rsidP="008B3899"/>
        </w:tc>
        <w:tc>
          <w:tcPr>
            <w:tcW w:w="1496" w:type="dxa"/>
            <w:shd w:val="clear" w:color="auto" w:fill="70AD47" w:themeFill="accent6"/>
          </w:tcPr>
          <w:p w:rsidR="008B3899" w:rsidRDefault="008B3899" w:rsidP="008B3899"/>
        </w:tc>
      </w:tr>
      <w:tr w:rsidR="008B3899" w:rsidTr="00D25C6C">
        <w:tc>
          <w:tcPr>
            <w:tcW w:w="700" w:type="dxa"/>
            <w:vMerge/>
          </w:tcPr>
          <w:p w:rsidR="008B3899" w:rsidRDefault="008B3899" w:rsidP="008B3899"/>
        </w:tc>
        <w:tc>
          <w:tcPr>
            <w:tcW w:w="7659" w:type="dxa"/>
            <w:vMerge/>
          </w:tcPr>
          <w:p w:rsidR="008B3899" w:rsidRDefault="008B3899" w:rsidP="008B3899"/>
        </w:tc>
        <w:tc>
          <w:tcPr>
            <w:tcW w:w="850" w:type="dxa"/>
            <w:shd w:val="clear" w:color="auto" w:fill="70AD47" w:themeFill="accent6"/>
          </w:tcPr>
          <w:p w:rsidR="008B3899" w:rsidRDefault="008B3899" w:rsidP="008B3899">
            <w:r>
              <w:t>2020</w:t>
            </w:r>
          </w:p>
        </w:tc>
        <w:tc>
          <w:tcPr>
            <w:tcW w:w="2484" w:type="dxa"/>
            <w:shd w:val="clear" w:color="auto" w:fill="70AD47" w:themeFill="accent6"/>
          </w:tcPr>
          <w:p w:rsidR="008B3899" w:rsidRDefault="008B3899" w:rsidP="008B3899">
            <w:r>
              <w:t>4 (1 Ekim-31 Aralık)</w:t>
            </w:r>
          </w:p>
        </w:tc>
        <w:tc>
          <w:tcPr>
            <w:tcW w:w="805" w:type="dxa"/>
            <w:shd w:val="clear" w:color="auto" w:fill="70AD47" w:themeFill="accent6"/>
          </w:tcPr>
          <w:p w:rsidR="008B3899" w:rsidRDefault="008B3899" w:rsidP="008B3899"/>
        </w:tc>
        <w:tc>
          <w:tcPr>
            <w:tcW w:w="1496" w:type="dxa"/>
            <w:shd w:val="clear" w:color="auto" w:fill="70AD47" w:themeFill="accent6"/>
          </w:tcPr>
          <w:p w:rsidR="008B3899" w:rsidRDefault="008B3899" w:rsidP="008B3899"/>
        </w:tc>
      </w:tr>
    </w:tbl>
    <w:p w:rsidR="00557E05" w:rsidRDefault="00557E05" w:rsidP="00F01F73"/>
    <w:p w:rsidR="008B3899" w:rsidRDefault="008B3899" w:rsidP="00F01F73"/>
    <w:p w:rsidR="008B3899" w:rsidRDefault="008B3899" w:rsidP="00F01F73"/>
    <w:p w:rsidR="008B3899" w:rsidRDefault="008B3899" w:rsidP="00F01F73"/>
    <w:p w:rsidR="008B3899" w:rsidRDefault="008B3899" w:rsidP="00F01F73"/>
    <w:p w:rsidR="008B3899" w:rsidRDefault="008B3899" w:rsidP="00F01F73"/>
    <w:tbl>
      <w:tblPr>
        <w:tblStyle w:val="TabloKlavuzu"/>
        <w:tblW w:w="0" w:type="auto"/>
        <w:tblLook w:val="04A0" w:firstRow="1" w:lastRow="0" w:firstColumn="1" w:lastColumn="0" w:noHBand="0" w:noVBand="1"/>
      </w:tblPr>
      <w:tblGrid>
        <w:gridCol w:w="700"/>
        <w:gridCol w:w="7659"/>
        <w:gridCol w:w="850"/>
        <w:gridCol w:w="2484"/>
        <w:gridCol w:w="805"/>
        <w:gridCol w:w="1496"/>
      </w:tblGrid>
      <w:tr w:rsidR="00777EC0" w:rsidTr="00D25C6C">
        <w:tc>
          <w:tcPr>
            <w:tcW w:w="700" w:type="dxa"/>
            <w:shd w:val="clear" w:color="auto" w:fill="00B0F0"/>
          </w:tcPr>
          <w:p w:rsidR="00777EC0" w:rsidRDefault="00777EC0" w:rsidP="00F01F73">
            <w:r>
              <w:lastRenderedPageBreak/>
              <w:t>SN</w:t>
            </w:r>
          </w:p>
        </w:tc>
        <w:tc>
          <w:tcPr>
            <w:tcW w:w="7659" w:type="dxa"/>
            <w:shd w:val="clear" w:color="auto" w:fill="00B0F0"/>
          </w:tcPr>
          <w:p w:rsidR="00777EC0" w:rsidRDefault="00777EC0" w:rsidP="00F01F73">
            <w:r>
              <w:t>GÖSTERGE</w:t>
            </w:r>
          </w:p>
        </w:tc>
        <w:tc>
          <w:tcPr>
            <w:tcW w:w="850" w:type="dxa"/>
            <w:shd w:val="clear" w:color="auto" w:fill="00B0F0"/>
          </w:tcPr>
          <w:p w:rsidR="00777EC0" w:rsidRDefault="00777EC0" w:rsidP="00F01F73">
            <w:r>
              <w:t>YIL</w:t>
            </w:r>
          </w:p>
        </w:tc>
        <w:tc>
          <w:tcPr>
            <w:tcW w:w="2484" w:type="dxa"/>
            <w:shd w:val="clear" w:color="auto" w:fill="00B0F0"/>
          </w:tcPr>
          <w:p w:rsidR="00777EC0" w:rsidRDefault="00777EC0" w:rsidP="00F01F73">
            <w:r>
              <w:t>DÖNEM</w:t>
            </w:r>
          </w:p>
        </w:tc>
        <w:tc>
          <w:tcPr>
            <w:tcW w:w="805" w:type="dxa"/>
            <w:shd w:val="clear" w:color="auto" w:fill="00B0F0"/>
          </w:tcPr>
          <w:p w:rsidR="00777EC0" w:rsidRDefault="00777EC0" w:rsidP="00F01F73">
            <w:r>
              <w:t>HEDEF</w:t>
            </w:r>
          </w:p>
        </w:tc>
        <w:tc>
          <w:tcPr>
            <w:tcW w:w="1496" w:type="dxa"/>
            <w:shd w:val="clear" w:color="auto" w:fill="00B0F0"/>
          </w:tcPr>
          <w:p w:rsidR="00777EC0" w:rsidRDefault="00777EC0" w:rsidP="00F01F73">
            <w:r>
              <w:t>GERÇEKLEŞEN</w:t>
            </w:r>
          </w:p>
        </w:tc>
      </w:tr>
      <w:tr w:rsidR="008B3899" w:rsidTr="00D25C6C">
        <w:tc>
          <w:tcPr>
            <w:tcW w:w="700" w:type="dxa"/>
            <w:vMerge w:val="restart"/>
            <w:vAlign w:val="center"/>
          </w:tcPr>
          <w:p w:rsidR="008B3899" w:rsidRPr="00991387" w:rsidRDefault="008B3899" w:rsidP="008B3899">
            <w:pPr>
              <w:rPr>
                <w:sz w:val="36"/>
              </w:rPr>
            </w:pPr>
            <w:r>
              <w:rPr>
                <w:sz w:val="36"/>
              </w:rPr>
              <w:t>4</w:t>
            </w:r>
          </w:p>
        </w:tc>
        <w:tc>
          <w:tcPr>
            <w:tcW w:w="7659" w:type="dxa"/>
            <w:vMerge w:val="restart"/>
            <w:vAlign w:val="center"/>
          </w:tcPr>
          <w:p w:rsidR="008B3899" w:rsidRDefault="008B3899" w:rsidP="008B3899">
            <w:pPr>
              <w:rPr>
                <w:b/>
                <w:color w:val="000000" w:themeColor="text1"/>
                <w:sz w:val="36"/>
              </w:rPr>
            </w:pPr>
            <w:r>
              <w:rPr>
                <w:b/>
                <w:color w:val="000000" w:themeColor="text1"/>
                <w:sz w:val="36"/>
              </w:rPr>
              <w:t>DERNEKLER</w:t>
            </w:r>
          </w:p>
          <w:p w:rsidR="008B3899" w:rsidRDefault="008B3899" w:rsidP="008B3899">
            <w:pPr>
              <w:rPr>
                <w:color w:val="000000" w:themeColor="text1"/>
                <w:sz w:val="36"/>
              </w:rPr>
            </w:pPr>
            <w:r w:rsidRPr="00777EC0">
              <w:rPr>
                <w:color w:val="000000" w:themeColor="text1"/>
                <w:sz w:val="36"/>
              </w:rPr>
              <w:t>STK'lar Ve Kamu Sektörü Arasında İşbirliğinin Güçlendirilmesine Yönelik Ol</w:t>
            </w:r>
            <w:r>
              <w:rPr>
                <w:color w:val="000000" w:themeColor="text1"/>
                <w:sz w:val="36"/>
              </w:rPr>
              <w:t xml:space="preserve">arak Düzenlenen Etkinlik Sayısı </w:t>
            </w:r>
          </w:p>
          <w:p w:rsidR="008B3899" w:rsidRDefault="008B3899" w:rsidP="008B3899">
            <w:pPr>
              <w:rPr>
                <w:color w:val="000000" w:themeColor="text1"/>
                <w:sz w:val="36"/>
              </w:rPr>
            </w:pPr>
            <w:r w:rsidRPr="002D34DA">
              <w:rPr>
                <w:b/>
                <w:sz w:val="36"/>
              </w:rPr>
              <w:t xml:space="preserve">(İlçeler </w:t>
            </w:r>
            <w:proofErr w:type="gramStart"/>
            <w:r w:rsidRPr="002D34DA">
              <w:rPr>
                <w:b/>
                <w:sz w:val="36"/>
              </w:rPr>
              <w:t>dahil</w:t>
            </w:r>
            <w:proofErr w:type="gramEnd"/>
            <w:r w:rsidRPr="002D34DA">
              <w:rPr>
                <w:b/>
                <w:sz w:val="36"/>
              </w:rPr>
              <w:t>)</w:t>
            </w:r>
          </w:p>
          <w:p w:rsidR="008B3899" w:rsidRPr="00F33185" w:rsidRDefault="008B3899" w:rsidP="008B3899">
            <w:pPr>
              <w:rPr>
                <w:rFonts w:ascii="Times New Roman" w:hAnsi="Times New Roman" w:cs="Times New Roman"/>
                <w:sz w:val="20"/>
                <w:szCs w:val="20"/>
              </w:rPr>
            </w:pPr>
            <w:r>
              <w:rPr>
                <w:rFonts w:ascii="Times New Roman" w:hAnsi="Times New Roman" w:cs="Times New Roman"/>
                <w:sz w:val="20"/>
                <w:szCs w:val="20"/>
              </w:rPr>
              <w:t>(</w:t>
            </w:r>
            <w:r w:rsidRPr="00777EC0">
              <w:rPr>
                <w:rFonts w:ascii="Times New Roman" w:hAnsi="Times New Roman" w:cs="Times New Roman"/>
                <w:sz w:val="20"/>
                <w:szCs w:val="20"/>
              </w:rPr>
              <w:t xml:space="preserve">Projeler hibeler ve diğer konular hakkında STK </w:t>
            </w:r>
            <w:proofErr w:type="spellStart"/>
            <w:r w:rsidRPr="00777EC0">
              <w:rPr>
                <w:rFonts w:ascii="Times New Roman" w:hAnsi="Times New Roman" w:cs="Times New Roman"/>
                <w:sz w:val="20"/>
                <w:szCs w:val="20"/>
              </w:rPr>
              <w:t>lara</w:t>
            </w:r>
            <w:proofErr w:type="spellEnd"/>
            <w:r w:rsidRPr="00777EC0">
              <w:rPr>
                <w:rFonts w:ascii="Times New Roman" w:hAnsi="Times New Roman" w:cs="Times New Roman"/>
                <w:sz w:val="20"/>
                <w:szCs w:val="20"/>
              </w:rPr>
              <w:t xml:space="preserve"> yapılan bilgilendirme toplantıları sayıları bir önceki yıl gerçekleşmeleri hedef olacak şekilde girilecektir</w:t>
            </w:r>
            <w:proofErr w:type="gramStart"/>
            <w:r w:rsidRPr="00777EC0">
              <w:rPr>
                <w:rFonts w:ascii="Times New Roman" w:hAnsi="Times New Roman" w:cs="Times New Roman"/>
                <w:sz w:val="20"/>
                <w:szCs w:val="20"/>
              </w:rPr>
              <w:t>.</w:t>
            </w:r>
            <w:r w:rsidRPr="00557E05">
              <w:rPr>
                <w:rFonts w:ascii="Times New Roman" w:hAnsi="Times New Roman" w:cs="Times New Roman"/>
                <w:sz w:val="20"/>
                <w:szCs w:val="20"/>
              </w:rPr>
              <w:t>.</w:t>
            </w:r>
            <w:proofErr w:type="gramEnd"/>
            <w:r>
              <w:rPr>
                <w:rFonts w:ascii="Times New Roman" w:hAnsi="Times New Roman" w:cs="Times New Roman"/>
                <w:sz w:val="20"/>
                <w:szCs w:val="20"/>
              </w:rPr>
              <w:t>)</w:t>
            </w:r>
          </w:p>
        </w:tc>
        <w:tc>
          <w:tcPr>
            <w:tcW w:w="850" w:type="dxa"/>
            <w:shd w:val="clear" w:color="auto" w:fill="70AD47" w:themeFill="accent6"/>
          </w:tcPr>
          <w:p w:rsidR="008B3899" w:rsidRDefault="008B3899" w:rsidP="008B3899">
            <w:r>
              <w:t>2020</w:t>
            </w:r>
          </w:p>
        </w:tc>
        <w:tc>
          <w:tcPr>
            <w:tcW w:w="2484" w:type="dxa"/>
            <w:shd w:val="clear" w:color="auto" w:fill="70AD47" w:themeFill="accent6"/>
          </w:tcPr>
          <w:p w:rsidR="008B3899" w:rsidRDefault="008B3899" w:rsidP="008B3899">
            <w:r>
              <w:t>1 (1Ocak-31 Mart)</w:t>
            </w:r>
          </w:p>
        </w:tc>
        <w:tc>
          <w:tcPr>
            <w:tcW w:w="805" w:type="dxa"/>
            <w:shd w:val="clear" w:color="auto" w:fill="70AD47" w:themeFill="accent6"/>
          </w:tcPr>
          <w:p w:rsidR="008B3899" w:rsidRDefault="008B3899" w:rsidP="008B3899"/>
        </w:tc>
        <w:tc>
          <w:tcPr>
            <w:tcW w:w="1496" w:type="dxa"/>
            <w:shd w:val="clear" w:color="auto" w:fill="70AD47" w:themeFill="accent6"/>
          </w:tcPr>
          <w:p w:rsidR="008B3899" w:rsidRDefault="008B3899" w:rsidP="008B3899"/>
        </w:tc>
      </w:tr>
      <w:tr w:rsidR="008B3899" w:rsidTr="00D25C6C">
        <w:tc>
          <w:tcPr>
            <w:tcW w:w="700" w:type="dxa"/>
            <w:vMerge/>
          </w:tcPr>
          <w:p w:rsidR="008B3899" w:rsidRDefault="008B3899" w:rsidP="008B3899"/>
        </w:tc>
        <w:tc>
          <w:tcPr>
            <w:tcW w:w="7659" w:type="dxa"/>
            <w:vMerge/>
          </w:tcPr>
          <w:p w:rsidR="008B3899" w:rsidRDefault="008B3899" w:rsidP="008B3899"/>
        </w:tc>
        <w:tc>
          <w:tcPr>
            <w:tcW w:w="850" w:type="dxa"/>
            <w:shd w:val="clear" w:color="auto" w:fill="70AD47" w:themeFill="accent6"/>
          </w:tcPr>
          <w:p w:rsidR="008B3899" w:rsidRDefault="008B3899" w:rsidP="008B3899">
            <w:r>
              <w:t>2020</w:t>
            </w:r>
          </w:p>
        </w:tc>
        <w:tc>
          <w:tcPr>
            <w:tcW w:w="2484" w:type="dxa"/>
            <w:shd w:val="clear" w:color="auto" w:fill="70AD47" w:themeFill="accent6"/>
          </w:tcPr>
          <w:p w:rsidR="008B3899" w:rsidRDefault="008B3899" w:rsidP="008B3899">
            <w:r>
              <w:t>2 (1 Nisan-30Haziran)</w:t>
            </w:r>
          </w:p>
        </w:tc>
        <w:tc>
          <w:tcPr>
            <w:tcW w:w="805" w:type="dxa"/>
            <w:shd w:val="clear" w:color="auto" w:fill="70AD47" w:themeFill="accent6"/>
          </w:tcPr>
          <w:p w:rsidR="008B3899" w:rsidRDefault="008B3899" w:rsidP="008B3899"/>
        </w:tc>
        <w:tc>
          <w:tcPr>
            <w:tcW w:w="1496" w:type="dxa"/>
            <w:shd w:val="clear" w:color="auto" w:fill="70AD47" w:themeFill="accent6"/>
          </w:tcPr>
          <w:p w:rsidR="008B3899" w:rsidRDefault="008B3899" w:rsidP="008B3899"/>
        </w:tc>
      </w:tr>
      <w:tr w:rsidR="008B3899" w:rsidTr="00D25C6C">
        <w:tc>
          <w:tcPr>
            <w:tcW w:w="700" w:type="dxa"/>
            <w:vMerge/>
          </w:tcPr>
          <w:p w:rsidR="008B3899" w:rsidRDefault="008B3899" w:rsidP="008B3899"/>
        </w:tc>
        <w:tc>
          <w:tcPr>
            <w:tcW w:w="7659" w:type="dxa"/>
            <w:vMerge/>
          </w:tcPr>
          <w:p w:rsidR="008B3899" w:rsidRDefault="008B3899" w:rsidP="008B3899"/>
        </w:tc>
        <w:tc>
          <w:tcPr>
            <w:tcW w:w="850" w:type="dxa"/>
            <w:shd w:val="clear" w:color="auto" w:fill="70AD47" w:themeFill="accent6"/>
          </w:tcPr>
          <w:p w:rsidR="008B3899" w:rsidRDefault="008B3899" w:rsidP="008B3899">
            <w:r>
              <w:t>2020</w:t>
            </w:r>
          </w:p>
        </w:tc>
        <w:tc>
          <w:tcPr>
            <w:tcW w:w="2484" w:type="dxa"/>
            <w:shd w:val="clear" w:color="auto" w:fill="70AD47" w:themeFill="accent6"/>
          </w:tcPr>
          <w:p w:rsidR="008B3899" w:rsidRDefault="008B3899" w:rsidP="008B3899">
            <w:r>
              <w:t>3 (1 Temmuz-30 Eylül)</w:t>
            </w:r>
          </w:p>
        </w:tc>
        <w:tc>
          <w:tcPr>
            <w:tcW w:w="805" w:type="dxa"/>
            <w:shd w:val="clear" w:color="auto" w:fill="70AD47" w:themeFill="accent6"/>
          </w:tcPr>
          <w:p w:rsidR="008B3899" w:rsidRDefault="008B3899" w:rsidP="008B3899"/>
        </w:tc>
        <w:tc>
          <w:tcPr>
            <w:tcW w:w="1496" w:type="dxa"/>
            <w:shd w:val="clear" w:color="auto" w:fill="70AD47" w:themeFill="accent6"/>
          </w:tcPr>
          <w:p w:rsidR="008B3899" w:rsidRDefault="008B3899" w:rsidP="008B3899"/>
        </w:tc>
      </w:tr>
      <w:tr w:rsidR="008B3899" w:rsidTr="00D25C6C">
        <w:tc>
          <w:tcPr>
            <w:tcW w:w="700" w:type="dxa"/>
            <w:vMerge/>
          </w:tcPr>
          <w:p w:rsidR="008B3899" w:rsidRDefault="008B3899" w:rsidP="008B3899"/>
        </w:tc>
        <w:tc>
          <w:tcPr>
            <w:tcW w:w="7659" w:type="dxa"/>
            <w:vMerge/>
          </w:tcPr>
          <w:p w:rsidR="008B3899" w:rsidRDefault="008B3899" w:rsidP="008B3899"/>
        </w:tc>
        <w:tc>
          <w:tcPr>
            <w:tcW w:w="850" w:type="dxa"/>
            <w:shd w:val="clear" w:color="auto" w:fill="70AD47" w:themeFill="accent6"/>
          </w:tcPr>
          <w:p w:rsidR="008B3899" w:rsidRDefault="008B3899" w:rsidP="008B3899">
            <w:r>
              <w:t>2020</w:t>
            </w:r>
          </w:p>
        </w:tc>
        <w:tc>
          <w:tcPr>
            <w:tcW w:w="2484" w:type="dxa"/>
            <w:shd w:val="clear" w:color="auto" w:fill="70AD47" w:themeFill="accent6"/>
          </w:tcPr>
          <w:p w:rsidR="008B3899" w:rsidRDefault="008B3899" w:rsidP="008B3899">
            <w:r>
              <w:t>4 (1 Ekim-31 Aralık)</w:t>
            </w:r>
          </w:p>
        </w:tc>
        <w:tc>
          <w:tcPr>
            <w:tcW w:w="805" w:type="dxa"/>
            <w:shd w:val="clear" w:color="auto" w:fill="70AD47" w:themeFill="accent6"/>
          </w:tcPr>
          <w:p w:rsidR="008B3899" w:rsidRDefault="008B3899" w:rsidP="008B3899"/>
        </w:tc>
        <w:tc>
          <w:tcPr>
            <w:tcW w:w="1496" w:type="dxa"/>
            <w:shd w:val="clear" w:color="auto" w:fill="70AD47" w:themeFill="accent6"/>
          </w:tcPr>
          <w:p w:rsidR="008B3899" w:rsidRDefault="008B3899" w:rsidP="008B3899"/>
        </w:tc>
      </w:tr>
      <w:tr w:rsidR="00777EC0" w:rsidTr="00D25C6C">
        <w:tc>
          <w:tcPr>
            <w:tcW w:w="13994" w:type="dxa"/>
            <w:gridSpan w:val="6"/>
            <w:shd w:val="clear" w:color="auto" w:fill="00B0F0"/>
          </w:tcPr>
          <w:p w:rsidR="00777EC0" w:rsidRDefault="00777EC0" w:rsidP="00F01F73"/>
        </w:tc>
      </w:tr>
      <w:tr w:rsidR="00777EC0" w:rsidTr="00D25C6C">
        <w:tc>
          <w:tcPr>
            <w:tcW w:w="700" w:type="dxa"/>
            <w:shd w:val="clear" w:color="auto" w:fill="00B0F0"/>
          </w:tcPr>
          <w:p w:rsidR="00777EC0" w:rsidRDefault="00777EC0" w:rsidP="00F01F73">
            <w:r>
              <w:t>SN</w:t>
            </w:r>
          </w:p>
        </w:tc>
        <w:tc>
          <w:tcPr>
            <w:tcW w:w="7659" w:type="dxa"/>
            <w:shd w:val="clear" w:color="auto" w:fill="00B0F0"/>
          </w:tcPr>
          <w:p w:rsidR="00777EC0" w:rsidRDefault="00777EC0" w:rsidP="00F01F73">
            <w:r>
              <w:t>GÖSTERGE</w:t>
            </w:r>
          </w:p>
        </w:tc>
        <w:tc>
          <w:tcPr>
            <w:tcW w:w="850" w:type="dxa"/>
            <w:shd w:val="clear" w:color="auto" w:fill="00B0F0"/>
          </w:tcPr>
          <w:p w:rsidR="00777EC0" w:rsidRDefault="00777EC0" w:rsidP="00F01F73">
            <w:r>
              <w:t>YIL</w:t>
            </w:r>
          </w:p>
        </w:tc>
        <w:tc>
          <w:tcPr>
            <w:tcW w:w="2484" w:type="dxa"/>
            <w:shd w:val="clear" w:color="auto" w:fill="00B0F0"/>
          </w:tcPr>
          <w:p w:rsidR="00777EC0" w:rsidRDefault="00777EC0" w:rsidP="00F01F73">
            <w:r>
              <w:t>DÖNEM</w:t>
            </w:r>
          </w:p>
        </w:tc>
        <w:tc>
          <w:tcPr>
            <w:tcW w:w="805" w:type="dxa"/>
            <w:shd w:val="clear" w:color="auto" w:fill="00B0F0"/>
          </w:tcPr>
          <w:p w:rsidR="00777EC0" w:rsidRDefault="00777EC0" w:rsidP="00F01F73">
            <w:r>
              <w:t>HEDEF</w:t>
            </w:r>
          </w:p>
        </w:tc>
        <w:tc>
          <w:tcPr>
            <w:tcW w:w="1496" w:type="dxa"/>
            <w:shd w:val="clear" w:color="auto" w:fill="00B0F0"/>
          </w:tcPr>
          <w:p w:rsidR="00777EC0" w:rsidRDefault="00777EC0" w:rsidP="00F01F73">
            <w:r>
              <w:t>GERÇEKLEŞEN</w:t>
            </w:r>
          </w:p>
        </w:tc>
      </w:tr>
      <w:tr w:rsidR="008B3899" w:rsidTr="008B3899">
        <w:trPr>
          <w:trHeight w:val="601"/>
        </w:trPr>
        <w:tc>
          <w:tcPr>
            <w:tcW w:w="700" w:type="dxa"/>
            <w:vMerge w:val="restart"/>
            <w:vAlign w:val="center"/>
          </w:tcPr>
          <w:p w:rsidR="008B3899" w:rsidRPr="00991387" w:rsidRDefault="008B3899" w:rsidP="008B3899">
            <w:pPr>
              <w:rPr>
                <w:sz w:val="36"/>
              </w:rPr>
            </w:pPr>
            <w:r>
              <w:rPr>
                <w:sz w:val="36"/>
              </w:rPr>
              <w:t>5</w:t>
            </w:r>
          </w:p>
        </w:tc>
        <w:tc>
          <w:tcPr>
            <w:tcW w:w="7659" w:type="dxa"/>
            <w:vMerge w:val="restart"/>
            <w:vAlign w:val="center"/>
          </w:tcPr>
          <w:p w:rsidR="008B3899" w:rsidRDefault="008B3899" w:rsidP="008B3899">
            <w:pPr>
              <w:rPr>
                <w:sz w:val="36"/>
              </w:rPr>
            </w:pPr>
          </w:p>
          <w:p w:rsidR="008B3899" w:rsidRPr="00B019EF" w:rsidRDefault="008B3899" w:rsidP="008B3899">
            <w:pPr>
              <w:rPr>
                <w:b/>
                <w:sz w:val="36"/>
              </w:rPr>
            </w:pPr>
            <w:r>
              <w:rPr>
                <w:b/>
                <w:sz w:val="36"/>
              </w:rPr>
              <w:t>DERNEKLER</w:t>
            </w:r>
          </w:p>
          <w:p w:rsidR="008B3899" w:rsidRDefault="008B3899" w:rsidP="008B3899">
            <w:pPr>
              <w:rPr>
                <w:sz w:val="36"/>
              </w:rPr>
            </w:pPr>
            <w:r w:rsidRPr="00777EC0">
              <w:rPr>
                <w:sz w:val="36"/>
              </w:rPr>
              <w:t>STK'lara Yönelik Yapılan Rehberlik Ve Eğitim Programı Sayısı</w:t>
            </w:r>
          </w:p>
          <w:p w:rsidR="008B3899" w:rsidRDefault="008B3899" w:rsidP="008B3899">
            <w:pPr>
              <w:rPr>
                <w:sz w:val="36"/>
              </w:rPr>
            </w:pPr>
            <w:r w:rsidRPr="00777EC0">
              <w:rPr>
                <w:sz w:val="36"/>
              </w:rPr>
              <w:t xml:space="preserve"> </w:t>
            </w:r>
            <w:r w:rsidRPr="002D34DA">
              <w:rPr>
                <w:b/>
                <w:sz w:val="36"/>
              </w:rPr>
              <w:t xml:space="preserve">(İlçeler </w:t>
            </w:r>
            <w:proofErr w:type="gramStart"/>
            <w:r w:rsidRPr="002D34DA">
              <w:rPr>
                <w:b/>
                <w:sz w:val="36"/>
              </w:rPr>
              <w:t>dahil</w:t>
            </w:r>
            <w:proofErr w:type="gramEnd"/>
            <w:r w:rsidRPr="002D34DA">
              <w:rPr>
                <w:b/>
                <w:sz w:val="36"/>
              </w:rPr>
              <w:t>)</w:t>
            </w:r>
          </w:p>
          <w:p w:rsidR="008B3899" w:rsidRDefault="008B3899" w:rsidP="008B3899">
            <w:pPr>
              <w:rPr>
                <w:rFonts w:ascii="Times New Roman" w:hAnsi="Times New Roman" w:cs="Times New Roman"/>
                <w:sz w:val="20"/>
                <w:szCs w:val="20"/>
              </w:rPr>
            </w:pPr>
            <w:r w:rsidRPr="00E207AD">
              <w:rPr>
                <w:rFonts w:ascii="Times New Roman" w:hAnsi="Times New Roman" w:cs="Times New Roman"/>
                <w:sz w:val="20"/>
                <w:szCs w:val="20"/>
              </w:rPr>
              <w:t>(</w:t>
            </w:r>
            <w:r w:rsidRPr="00777EC0">
              <w:rPr>
                <w:rFonts w:ascii="Times New Roman" w:hAnsi="Times New Roman" w:cs="Times New Roman"/>
                <w:sz w:val="20"/>
                <w:szCs w:val="20"/>
              </w:rPr>
              <w:t>STK’lara yönelik yapılan eğitim ve rehberlik faaliyetleri bir önceki yılın gerçekleşmesi hedef olacak şekilde girilecektir</w:t>
            </w:r>
            <w:r>
              <w:rPr>
                <w:rFonts w:ascii="Times New Roman" w:hAnsi="Times New Roman" w:cs="Times New Roman"/>
                <w:sz w:val="20"/>
                <w:szCs w:val="20"/>
              </w:rPr>
              <w:t>)</w:t>
            </w:r>
          </w:p>
          <w:p w:rsidR="008B3899" w:rsidRPr="00F74B02" w:rsidRDefault="008B3899" w:rsidP="008B3899">
            <w:pPr>
              <w:rPr>
                <w:rFonts w:ascii="Times New Roman" w:hAnsi="Times New Roman" w:cs="Times New Roman"/>
                <w:sz w:val="20"/>
                <w:szCs w:val="20"/>
              </w:rPr>
            </w:pPr>
          </w:p>
        </w:tc>
        <w:tc>
          <w:tcPr>
            <w:tcW w:w="850" w:type="dxa"/>
            <w:shd w:val="clear" w:color="auto" w:fill="70AD47" w:themeFill="accent6"/>
          </w:tcPr>
          <w:p w:rsidR="008B3899" w:rsidRDefault="008B3899" w:rsidP="008B3899">
            <w:r>
              <w:t>2020</w:t>
            </w:r>
          </w:p>
        </w:tc>
        <w:tc>
          <w:tcPr>
            <w:tcW w:w="2484" w:type="dxa"/>
            <w:shd w:val="clear" w:color="auto" w:fill="70AD47" w:themeFill="accent6"/>
          </w:tcPr>
          <w:p w:rsidR="008B3899" w:rsidRDefault="008B3899" w:rsidP="008B3899">
            <w:r>
              <w:t>1 (1Ocak-31 Mart)</w:t>
            </w:r>
          </w:p>
        </w:tc>
        <w:tc>
          <w:tcPr>
            <w:tcW w:w="805" w:type="dxa"/>
            <w:shd w:val="clear" w:color="auto" w:fill="70AD47" w:themeFill="accent6"/>
          </w:tcPr>
          <w:p w:rsidR="008B3899" w:rsidRDefault="008B3899" w:rsidP="008B3899"/>
        </w:tc>
        <w:tc>
          <w:tcPr>
            <w:tcW w:w="1496" w:type="dxa"/>
            <w:shd w:val="clear" w:color="auto" w:fill="70AD47" w:themeFill="accent6"/>
          </w:tcPr>
          <w:p w:rsidR="008B3899" w:rsidRDefault="008B3899" w:rsidP="008B3899"/>
        </w:tc>
      </w:tr>
      <w:tr w:rsidR="008B3899" w:rsidTr="008B3899">
        <w:trPr>
          <w:trHeight w:val="567"/>
        </w:trPr>
        <w:tc>
          <w:tcPr>
            <w:tcW w:w="700" w:type="dxa"/>
            <w:vMerge/>
          </w:tcPr>
          <w:p w:rsidR="008B3899" w:rsidRDefault="008B3899" w:rsidP="008B3899"/>
        </w:tc>
        <w:tc>
          <w:tcPr>
            <w:tcW w:w="7659" w:type="dxa"/>
            <w:vMerge/>
          </w:tcPr>
          <w:p w:rsidR="008B3899" w:rsidRDefault="008B3899" w:rsidP="008B3899"/>
        </w:tc>
        <w:tc>
          <w:tcPr>
            <w:tcW w:w="850" w:type="dxa"/>
            <w:shd w:val="clear" w:color="auto" w:fill="70AD47" w:themeFill="accent6"/>
          </w:tcPr>
          <w:p w:rsidR="008B3899" w:rsidRDefault="008B3899" w:rsidP="008B3899">
            <w:r>
              <w:t>2020</w:t>
            </w:r>
          </w:p>
        </w:tc>
        <w:tc>
          <w:tcPr>
            <w:tcW w:w="2484" w:type="dxa"/>
            <w:shd w:val="clear" w:color="auto" w:fill="70AD47" w:themeFill="accent6"/>
          </w:tcPr>
          <w:p w:rsidR="008B3899" w:rsidRDefault="008B3899" w:rsidP="008B3899">
            <w:r>
              <w:t>2 (1 Nisan-30Haziran)</w:t>
            </w:r>
          </w:p>
        </w:tc>
        <w:tc>
          <w:tcPr>
            <w:tcW w:w="805" w:type="dxa"/>
            <w:shd w:val="clear" w:color="auto" w:fill="70AD47" w:themeFill="accent6"/>
          </w:tcPr>
          <w:p w:rsidR="008B3899" w:rsidRDefault="008B3899" w:rsidP="008B3899"/>
        </w:tc>
        <w:tc>
          <w:tcPr>
            <w:tcW w:w="1496" w:type="dxa"/>
            <w:shd w:val="clear" w:color="auto" w:fill="70AD47" w:themeFill="accent6"/>
          </w:tcPr>
          <w:p w:rsidR="008B3899" w:rsidRDefault="008B3899" w:rsidP="008B3899"/>
        </w:tc>
      </w:tr>
      <w:tr w:rsidR="008B3899" w:rsidTr="008B3899">
        <w:trPr>
          <w:trHeight w:val="547"/>
        </w:trPr>
        <w:tc>
          <w:tcPr>
            <w:tcW w:w="700" w:type="dxa"/>
            <w:vMerge/>
          </w:tcPr>
          <w:p w:rsidR="008B3899" w:rsidRDefault="008B3899" w:rsidP="008B3899"/>
        </w:tc>
        <w:tc>
          <w:tcPr>
            <w:tcW w:w="7659" w:type="dxa"/>
            <w:vMerge/>
          </w:tcPr>
          <w:p w:rsidR="008B3899" w:rsidRDefault="008B3899" w:rsidP="008B3899"/>
        </w:tc>
        <w:tc>
          <w:tcPr>
            <w:tcW w:w="850" w:type="dxa"/>
            <w:shd w:val="clear" w:color="auto" w:fill="70AD47" w:themeFill="accent6"/>
          </w:tcPr>
          <w:p w:rsidR="008B3899" w:rsidRDefault="008B3899" w:rsidP="008B3899">
            <w:r>
              <w:t>2020</w:t>
            </w:r>
          </w:p>
        </w:tc>
        <w:tc>
          <w:tcPr>
            <w:tcW w:w="2484" w:type="dxa"/>
            <w:shd w:val="clear" w:color="auto" w:fill="70AD47" w:themeFill="accent6"/>
          </w:tcPr>
          <w:p w:rsidR="008B3899" w:rsidRDefault="008B3899" w:rsidP="008B3899">
            <w:r>
              <w:t>3 (1 Temmuz-30 Eylül)</w:t>
            </w:r>
          </w:p>
        </w:tc>
        <w:tc>
          <w:tcPr>
            <w:tcW w:w="805" w:type="dxa"/>
            <w:shd w:val="clear" w:color="auto" w:fill="70AD47" w:themeFill="accent6"/>
          </w:tcPr>
          <w:p w:rsidR="008B3899" w:rsidRDefault="008B3899" w:rsidP="008B3899"/>
        </w:tc>
        <w:tc>
          <w:tcPr>
            <w:tcW w:w="1496" w:type="dxa"/>
            <w:shd w:val="clear" w:color="auto" w:fill="70AD47" w:themeFill="accent6"/>
          </w:tcPr>
          <w:p w:rsidR="008B3899" w:rsidRDefault="008B3899" w:rsidP="008B3899"/>
        </w:tc>
      </w:tr>
      <w:tr w:rsidR="008B3899" w:rsidTr="00D25C6C">
        <w:tc>
          <w:tcPr>
            <w:tcW w:w="700" w:type="dxa"/>
            <w:vMerge/>
          </w:tcPr>
          <w:p w:rsidR="008B3899" w:rsidRDefault="008B3899" w:rsidP="008B3899"/>
        </w:tc>
        <w:tc>
          <w:tcPr>
            <w:tcW w:w="7659" w:type="dxa"/>
            <w:vMerge/>
          </w:tcPr>
          <w:p w:rsidR="008B3899" w:rsidRDefault="008B3899" w:rsidP="008B3899"/>
        </w:tc>
        <w:tc>
          <w:tcPr>
            <w:tcW w:w="850" w:type="dxa"/>
            <w:shd w:val="clear" w:color="auto" w:fill="70AD47" w:themeFill="accent6"/>
          </w:tcPr>
          <w:p w:rsidR="008B3899" w:rsidRDefault="008B3899" w:rsidP="008B3899">
            <w:r>
              <w:t>2020</w:t>
            </w:r>
          </w:p>
        </w:tc>
        <w:tc>
          <w:tcPr>
            <w:tcW w:w="2484" w:type="dxa"/>
            <w:shd w:val="clear" w:color="auto" w:fill="70AD47" w:themeFill="accent6"/>
          </w:tcPr>
          <w:p w:rsidR="008B3899" w:rsidRDefault="008B3899" w:rsidP="008B3899">
            <w:r>
              <w:t>4 (1 Ekim-31 Aralık)</w:t>
            </w:r>
          </w:p>
        </w:tc>
        <w:tc>
          <w:tcPr>
            <w:tcW w:w="805" w:type="dxa"/>
            <w:shd w:val="clear" w:color="auto" w:fill="70AD47" w:themeFill="accent6"/>
          </w:tcPr>
          <w:p w:rsidR="008B3899" w:rsidRDefault="008B3899" w:rsidP="008B3899"/>
        </w:tc>
        <w:tc>
          <w:tcPr>
            <w:tcW w:w="1496" w:type="dxa"/>
            <w:shd w:val="clear" w:color="auto" w:fill="70AD47" w:themeFill="accent6"/>
          </w:tcPr>
          <w:p w:rsidR="008B3899" w:rsidRDefault="008B3899" w:rsidP="008B3899"/>
        </w:tc>
      </w:tr>
    </w:tbl>
    <w:p w:rsidR="00777EC0" w:rsidRDefault="00777EC0" w:rsidP="00F01F73"/>
    <w:sectPr w:rsidR="00777EC0" w:rsidSect="0099138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56CC6"/>
    <w:multiLevelType w:val="hybridMultilevel"/>
    <w:tmpl w:val="E962F6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7E"/>
    <w:rsid w:val="00063B6A"/>
    <w:rsid w:val="00097A73"/>
    <w:rsid w:val="000A53FC"/>
    <w:rsid w:val="000C1281"/>
    <w:rsid w:val="000C5D65"/>
    <w:rsid w:val="00100560"/>
    <w:rsid w:val="00123F77"/>
    <w:rsid w:val="001A6EE1"/>
    <w:rsid w:val="00220D98"/>
    <w:rsid w:val="0024437E"/>
    <w:rsid w:val="00276E06"/>
    <w:rsid w:val="0029512E"/>
    <w:rsid w:val="002B0D09"/>
    <w:rsid w:val="002C0738"/>
    <w:rsid w:val="002D34DA"/>
    <w:rsid w:val="00301D73"/>
    <w:rsid w:val="003A5D44"/>
    <w:rsid w:val="003C25BD"/>
    <w:rsid w:val="003E25B8"/>
    <w:rsid w:val="00434DBF"/>
    <w:rsid w:val="00502D64"/>
    <w:rsid w:val="0054624B"/>
    <w:rsid w:val="0055214B"/>
    <w:rsid w:val="00557E05"/>
    <w:rsid w:val="00590A4C"/>
    <w:rsid w:val="005B67CD"/>
    <w:rsid w:val="005D58CA"/>
    <w:rsid w:val="0065570A"/>
    <w:rsid w:val="006B434E"/>
    <w:rsid w:val="00716CB9"/>
    <w:rsid w:val="007629F5"/>
    <w:rsid w:val="007741D5"/>
    <w:rsid w:val="00777EC0"/>
    <w:rsid w:val="007A18BF"/>
    <w:rsid w:val="007B3179"/>
    <w:rsid w:val="007B46D9"/>
    <w:rsid w:val="007F69FF"/>
    <w:rsid w:val="00813AF0"/>
    <w:rsid w:val="0084652A"/>
    <w:rsid w:val="00893619"/>
    <w:rsid w:val="008B3899"/>
    <w:rsid w:val="008D62E2"/>
    <w:rsid w:val="009229A8"/>
    <w:rsid w:val="009479FC"/>
    <w:rsid w:val="00991387"/>
    <w:rsid w:val="009917E2"/>
    <w:rsid w:val="009A4E80"/>
    <w:rsid w:val="009B2023"/>
    <w:rsid w:val="009C245A"/>
    <w:rsid w:val="00A459EE"/>
    <w:rsid w:val="00AE447C"/>
    <w:rsid w:val="00B019EF"/>
    <w:rsid w:val="00B01AA4"/>
    <w:rsid w:val="00B80C7E"/>
    <w:rsid w:val="00BB240E"/>
    <w:rsid w:val="00BC2A02"/>
    <w:rsid w:val="00BD4751"/>
    <w:rsid w:val="00BE4AFD"/>
    <w:rsid w:val="00C4042D"/>
    <w:rsid w:val="00C450B4"/>
    <w:rsid w:val="00C61054"/>
    <w:rsid w:val="00CB0DEC"/>
    <w:rsid w:val="00CD23A7"/>
    <w:rsid w:val="00D255D8"/>
    <w:rsid w:val="00D25C6C"/>
    <w:rsid w:val="00D37447"/>
    <w:rsid w:val="00D622FA"/>
    <w:rsid w:val="00DD09E7"/>
    <w:rsid w:val="00E207AD"/>
    <w:rsid w:val="00EB1DEC"/>
    <w:rsid w:val="00F01F73"/>
    <w:rsid w:val="00F07BF3"/>
    <w:rsid w:val="00F2039C"/>
    <w:rsid w:val="00F33185"/>
    <w:rsid w:val="00F50780"/>
    <w:rsid w:val="00F74B02"/>
    <w:rsid w:val="00FA216B"/>
    <w:rsid w:val="00FC1070"/>
    <w:rsid w:val="00FF21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577BF"/>
  <w15:docId w15:val="{21B77709-BD26-4149-8550-FD662EF4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91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450B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50B4"/>
    <w:rPr>
      <w:rFonts w:ascii="Segoe UI" w:hAnsi="Segoe UI" w:cs="Segoe UI"/>
      <w:sz w:val="18"/>
      <w:szCs w:val="18"/>
    </w:rPr>
  </w:style>
  <w:style w:type="paragraph" w:styleId="ListeParagraf">
    <w:name w:val="List Paragraph"/>
    <w:basedOn w:val="Normal"/>
    <w:uiPriority w:val="34"/>
    <w:qFormat/>
    <w:rsid w:val="009A4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2503</Words>
  <Characters>14268</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Ümit ŞEN</dc:creator>
  <cp:keywords/>
  <dc:description/>
  <cp:lastModifiedBy>Coşkun KARAKOÇ</cp:lastModifiedBy>
  <cp:revision>3</cp:revision>
  <cp:lastPrinted>2019-11-19T08:33:00Z</cp:lastPrinted>
  <dcterms:created xsi:type="dcterms:W3CDTF">2021-02-01T08:18:00Z</dcterms:created>
  <dcterms:modified xsi:type="dcterms:W3CDTF">2021-02-01T08:26:00Z</dcterms:modified>
</cp:coreProperties>
</file>